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EADB" w14:textId="77777777" w:rsidR="00777497" w:rsidRDefault="00777497" w:rsidP="00777497">
      <w:r>
        <w:t>ALGEMENE INKOOPVOORWAARDEN 202</w:t>
      </w:r>
      <w:r>
        <w:t>3</w:t>
      </w:r>
    </w:p>
    <w:p w14:paraId="621FC1E5" w14:textId="77777777" w:rsidR="00777497" w:rsidRDefault="00777497" w:rsidP="00777497">
      <w:r>
        <w:t xml:space="preserve"> Hoofdstuk 1: Algemeen Hoofdstuk 2: Leveringen Hoofdstuk 3: (Onder)aanneming en inlening </w:t>
      </w:r>
    </w:p>
    <w:p w14:paraId="026695BF" w14:textId="77777777" w:rsidR="0062140D" w:rsidRDefault="00777497" w:rsidP="00777497">
      <w:r>
        <w:t xml:space="preserve">HOOFDSTUK 1. ALGEMEEN </w:t>
      </w:r>
    </w:p>
    <w:p w14:paraId="6489DB3A" w14:textId="77777777" w:rsidR="0062140D" w:rsidRDefault="00777497" w:rsidP="00777497">
      <w:r>
        <w:t xml:space="preserve">Artikel 1: Definities 1 In deze Algemene Inkoopvoorwaarden (“AIV”) wordt verstaan onder: </w:t>
      </w:r>
      <w:r>
        <w:t>MS Renovatie &amp; Onderhoud.</w:t>
      </w:r>
      <w:r>
        <w:t xml:space="preserve"> Opdrachtnemer: de partij met wie </w:t>
      </w:r>
      <w:r>
        <w:t>MS Renovatie &amp; Onderhoud</w:t>
      </w:r>
      <w:r>
        <w:t xml:space="preserve"> onderhandelt over de totstandkoming van de Overeenkomst en/of met wie </w:t>
      </w:r>
      <w:r w:rsidR="0062140D">
        <w:t>MS Renovatie &amp; Onderhoud</w:t>
      </w:r>
      <w:r>
        <w:t xml:space="preserve"> de Overeenkomst sluit; </w:t>
      </w:r>
      <w:proofErr w:type="spellStart"/>
      <w:r>
        <w:t>Onderopdrachtnemer</w:t>
      </w:r>
      <w:proofErr w:type="spellEnd"/>
      <w:r>
        <w:t xml:space="preserve">: een (rechts)persoon die door Opdrachtnemer (direct of indirect) wordt ingeschakeld ten behoeve van de uitvoering van de Prestatie; Overeenkomst: de overeenkomst tussen </w:t>
      </w:r>
      <w:r>
        <w:t>MS Renovatie &amp; Onderhoud</w:t>
      </w:r>
      <w:r>
        <w:t xml:space="preserve"> en Opdrachtnemer met betrekking tot het verrichten van de Prestatie (inclusief de daarbij behorende bijlagen); Prestatie: de door Opdrachtnemer krachtens de Overeenkomst te verrichten prestatie bestaande uit de levering van zaken, en/of de uitvoering van werken en/of het verrichten van werkzaamheden en/of diensten en/of andere werkzaamheden en daarmee verband houdende activiteiten; Hoofdaannemingsovereenkomst: de overeenkomst tussen de Principaal en </w:t>
      </w:r>
      <w:r>
        <w:t>MS Renovatie &amp; Onderhoud</w:t>
      </w:r>
      <w:r>
        <w:t xml:space="preserve">; Principaal: de Opdrachtgever volgens de Hoofdaannemingsovereenkomst; Werk: het door </w:t>
      </w:r>
      <w:r>
        <w:t>MS Renovatie &amp; Onderhoud</w:t>
      </w:r>
      <w:r>
        <w:t xml:space="preserve"> aan de Principaal op te leveren werk op grond van de Hoofdaannemingsovereenkomst. </w:t>
      </w:r>
    </w:p>
    <w:p w14:paraId="156A0806" w14:textId="77777777" w:rsidR="0062140D" w:rsidRDefault="00777497" w:rsidP="00777497">
      <w:r>
        <w:t xml:space="preserve">Artikel 2: Toepasselijkheid </w:t>
      </w:r>
    </w:p>
    <w:p w14:paraId="07AF30C5" w14:textId="77777777" w:rsidR="0062140D" w:rsidRDefault="00777497" w:rsidP="00777497">
      <w:r>
        <w:t xml:space="preserve">1 Deze AIV zijn van toepassing op de Overeenkomst alsmede alle daaruit voortvloeiende (nadere) overeenkomsten ter zake van de door Opdrachtnemer te verrichten Prestatie. </w:t>
      </w:r>
    </w:p>
    <w:p w14:paraId="6EB50733" w14:textId="77777777" w:rsidR="0062140D" w:rsidRDefault="00777497" w:rsidP="00777497">
      <w:r>
        <w:t xml:space="preserve">2 Afwijkingen van en/of aanvullingen op deze AIV gelden uitsluitend indien schriftelijk overeengekomen tussen </w:t>
      </w:r>
      <w:r>
        <w:t>MS Renovatie &amp; Onderhoud</w:t>
      </w:r>
      <w:r>
        <w:t xml:space="preserve"> en Opdrachtnemer. </w:t>
      </w:r>
    </w:p>
    <w:p w14:paraId="4874228D" w14:textId="77777777" w:rsidR="0062140D" w:rsidRDefault="00777497" w:rsidP="00777497">
      <w:r>
        <w:t xml:space="preserve">3 Algemene voorwaarden, onder welke benaming dan ook, van Opdrachtnemer zijn niet van toepassing op de Overeenkomst. </w:t>
      </w:r>
    </w:p>
    <w:p w14:paraId="7D82548B" w14:textId="77777777" w:rsidR="0062140D" w:rsidRDefault="00777497" w:rsidP="00777497">
      <w:r>
        <w:t xml:space="preserve">4 Indien een bepaling uit de Overeenkomst conflicteert met, of afwijkt van een bepaling uit deze AIV, prevaleert de bepaling uit de Overeenkomst. </w:t>
      </w:r>
    </w:p>
    <w:p w14:paraId="412E4886" w14:textId="2A5E44CE" w:rsidR="0062140D" w:rsidRDefault="00777497" w:rsidP="00777497">
      <w:r>
        <w:t xml:space="preserve">5 De ongeldigheid van een bepaling uit de Overeenkomst en/of uit deze AIV heeft geen gevolgen voor de geldigheid van overige bepalingen van de Overeenkomst en deze AIV. </w:t>
      </w:r>
    </w:p>
    <w:p w14:paraId="6CF968E9" w14:textId="77777777" w:rsidR="0062140D" w:rsidRDefault="0062140D" w:rsidP="00777497"/>
    <w:p w14:paraId="5F59BE45" w14:textId="77777777" w:rsidR="0062140D" w:rsidRDefault="00777497" w:rsidP="00777497">
      <w:r>
        <w:t xml:space="preserve">Artikel 3: Totstandkoming van de Overeenkomst </w:t>
      </w:r>
    </w:p>
    <w:p w14:paraId="44305730" w14:textId="77777777" w:rsidR="0062140D" w:rsidRDefault="00777497" w:rsidP="00777497">
      <w:r>
        <w:t xml:space="preserve">1 Een Overeenkomst komt alleen tot stand: </w:t>
      </w:r>
    </w:p>
    <w:p w14:paraId="0C50B911" w14:textId="77777777" w:rsidR="0062140D" w:rsidRDefault="00777497" w:rsidP="00777497">
      <w:r>
        <w:t xml:space="preserve">a) door ondertekening door Opdrachtnemer van de ongewijzigde Overeenkomst op de wijze zoals beschreven in de Overeenkomst. </w:t>
      </w:r>
    </w:p>
    <w:p w14:paraId="7D95A11F" w14:textId="77777777" w:rsidR="0062140D" w:rsidRDefault="00777497" w:rsidP="00777497">
      <w:r>
        <w:t xml:space="preserve">b) indien Opdrachtnemer in gebreke blijft om de Overeenkomst binnen 8 dagen na de datum van ontvangst te retourneren, door geen schriftelijk bezwaar aan te tekenen tegen de inhoud van de Overeenkomst dan wel door met de uitvoering van de Overeenkomst te beginnen. Daardoor wordt Opdrachtnemer geacht de Overeenkomst te hebben aanvaard op de voorwaarden als vermeld in de Overeenkomst en onder toepasselijkheid van de AIV. Zolang de Overeenkomst niet getekend geretourneerd is, wordt er niet overgegaan tot betaling door </w:t>
      </w:r>
      <w:r>
        <w:t>MS Renovatie &amp; Onderhoud</w:t>
      </w:r>
      <w:r>
        <w:t xml:space="preserve">. </w:t>
      </w:r>
    </w:p>
    <w:p w14:paraId="2EA6C243" w14:textId="77777777" w:rsidR="00BB5972" w:rsidRDefault="00777497" w:rsidP="00777497">
      <w:r>
        <w:lastRenderedPageBreak/>
        <w:t xml:space="preserve">2 Als de Overeenkomst kennelijke tegenstrijdigheden en/of fouten en/of omissies bevat, moet Opdrachtnemer </w:t>
      </w:r>
      <w:r>
        <w:t>MS Renovatie &amp; Onderhoud</w:t>
      </w:r>
      <w:r>
        <w:t xml:space="preserve"> daar zo spoedig mogelijk op wijzen voordat hij tot ondertekening of (als dat eerder gebeurt) tot uitvoering van de Overeenkomst overgaat. </w:t>
      </w:r>
    </w:p>
    <w:p w14:paraId="544AFD8C" w14:textId="77777777" w:rsidR="00BB5972" w:rsidRDefault="00BB5972" w:rsidP="00777497">
      <w:r>
        <w:t>3</w:t>
      </w:r>
      <w:r w:rsidR="00777497">
        <w:t xml:space="preserve"> Aanvullingen op en wijzigingen van bepalingen in de Overeenkomst binden </w:t>
      </w:r>
      <w:r w:rsidR="00777497">
        <w:t>MS Renovatie &amp; Onderhoud</w:t>
      </w:r>
      <w:r w:rsidR="00777497">
        <w:t xml:space="preserve"> slechts als deze schriftelijk door </w:t>
      </w:r>
      <w:r w:rsidR="00777497">
        <w:t>MS Renovatie &amp; Onderhoud</w:t>
      </w:r>
      <w:r w:rsidR="00777497">
        <w:t xml:space="preserve"> zijn aanvaard. </w:t>
      </w:r>
    </w:p>
    <w:p w14:paraId="2B3ED35A" w14:textId="4A5130AC" w:rsidR="0062140D" w:rsidRDefault="00BB5972" w:rsidP="00777497">
      <w:r>
        <w:t>4</w:t>
      </w:r>
      <w:r w:rsidR="00777497">
        <w:t xml:space="preserve"> De Overeenkomst wordt aangegaan onder de opschortende voorwaarden dat de Hoofdaannemingsovereenkomst tot stand komt en dat het inschakelen van Opdrachtnemer wordt goedgekeurd door de Principaal. </w:t>
      </w:r>
    </w:p>
    <w:p w14:paraId="6647442D" w14:textId="77777777" w:rsidR="0062140D" w:rsidRDefault="0062140D" w:rsidP="00777497"/>
    <w:p w14:paraId="50B3936F" w14:textId="77777777" w:rsidR="00BB5972" w:rsidRDefault="00777497" w:rsidP="00777497">
      <w:r>
        <w:t xml:space="preserve">Artikel 4: Uitvoering van de Overeenkomst </w:t>
      </w:r>
    </w:p>
    <w:p w14:paraId="713E04DE" w14:textId="77777777" w:rsidR="00BB5972" w:rsidRDefault="00777497" w:rsidP="00777497">
      <w:r>
        <w:t xml:space="preserve">1 Onder de Overeenkomst worden mede verstaan alle werkzaamheden die naar hun aard tot de Overeenkomst of Prestatie behoren. Dergelijke leveringen/werkzaamheden geven derhalve geen aanspraak op bijbetaling. </w:t>
      </w:r>
    </w:p>
    <w:p w14:paraId="08127103" w14:textId="77777777" w:rsidR="00BB5972" w:rsidRDefault="00777497" w:rsidP="00777497">
      <w:r>
        <w:t xml:space="preserve">2 Opdrachtnemer is verplicht bij de uitvoering van de Overeenkomst de eisen van goed en deugdelijk werk, alsmede de eisen en aanwijzingen van overheid en nutsbedrijven in acht te nemen. </w:t>
      </w:r>
    </w:p>
    <w:p w14:paraId="259791CC" w14:textId="77777777" w:rsidR="00BB5972" w:rsidRDefault="00777497" w:rsidP="00777497">
      <w:r>
        <w:t xml:space="preserve">3 Het is Opdrachtnemer zonder toestemming van </w:t>
      </w:r>
      <w:r>
        <w:t>MS Renovatie &amp; Onderhoud</w:t>
      </w:r>
      <w:r>
        <w:t xml:space="preserve"> niet toegestaan betreffende de Prestatie rechtstreeks of via een ander dan </w:t>
      </w:r>
      <w:r>
        <w:t>MS Renovatie &amp; Onderhoud</w:t>
      </w:r>
      <w:r>
        <w:t xml:space="preserve"> contact op te nemen of te houden met de Principaal en/of diens adviseurs en vertegenwoordigers, noch aan deze(n) prijsopgaven en/of aanbiedingen te doen voor eventuele veranderingen of uitbreidingen met betrekking tot de Prestatie. </w:t>
      </w:r>
    </w:p>
    <w:p w14:paraId="032C47DF" w14:textId="77777777" w:rsidR="00BB5972" w:rsidRDefault="00777497" w:rsidP="00777497">
      <w:r>
        <w:t xml:space="preserve">4 Uitvoering van de Overeenkomst dient door Opdrachtnemer te geschieden volgens de planning behorend bij de Overeenkomst en zodanig dat de werkzaamheden van </w:t>
      </w:r>
      <w:r>
        <w:t>MS Renovatie &amp; Onderhoud</w:t>
      </w:r>
      <w:r>
        <w:t xml:space="preserve"> en/of derden niet worden verstoord. Een in de Overeenkomst vastgelegde planning is bindend voor Opdrachtnemer en de daarin opgenomen data en/of termijnen zijn fatale termijnen. Bij (dreigende) afwijking van de planning treden partijen zo snel mogelijk met elkaar in overleg over de eventuele consequenties van die afwijking. </w:t>
      </w:r>
    </w:p>
    <w:p w14:paraId="681812F0" w14:textId="42C10D69" w:rsidR="0062140D" w:rsidRDefault="00777497" w:rsidP="00777497">
      <w:r>
        <w:t xml:space="preserve">5 Opdrachtnemer draagt zelf zorg voor de benodigde hulpmiddelen en materieel en zal dit materieel 2 volgens de wettelijke eisen periodiek keuren en voorzien van keuringskenmerk. Opdrachtnemer toont op verzoek de keuringsrapporten. </w:t>
      </w:r>
    </w:p>
    <w:p w14:paraId="77D1511F" w14:textId="77777777" w:rsidR="00BB5972" w:rsidRDefault="00BB5972" w:rsidP="00777497"/>
    <w:p w14:paraId="168ABAAD" w14:textId="77777777" w:rsidR="00BB5972" w:rsidRDefault="00777497" w:rsidP="00777497">
      <w:r>
        <w:t xml:space="preserve">Artikel 5: CAO, Wet- en regelgeving en vergunningen </w:t>
      </w:r>
    </w:p>
    <w:p w14:paraId="1C105E6F" w14:textId="77777777" w:rsidR="00BB5972" w:rsidRDefault="00777497" w:rsidP="00777497">
      <w:r>
        <w:t xml:space="preserve">1 Opdrachtnemer wordt geacht bekend te zijn met alle bij of krachtens de wet gegeven voorschriften met betrekking tot de Prestatie en garandeert deze na te leven en in acht te nemen. Verleende vergunningen c.q. ontheffingen verband houdende met de uitvoering van de Prestatie liggen voor Opdrachtnemer ter inzage. Opdrachtnemer zal alle door niet-naleving van deze voorschriften en vergunningen veroorzaakte schade en kosten aan </w:t>
      </w:r>
      <w:r>
        <w:t>MS Renovatie &amp; Onderhoud</w:t>
      </w:r>
      <w:r>
        <w:t xml:space="preserve"> vergoeden en </w:t>
      </w:r>
      <w:r>
        <w:t>MS Renovatie &amp; Onderhoud</w:t>
      </w:r>
      <w:r>
        <w:t xml:space="preserve"> vrijwaren voor aanspraken van derden ter zake, waaronder alle van overheidswege genomen maatregelen ter handhaving van die voorschriften. </w:t>
      </w:r>
    </w:p>
    <w:p w14:paraId="11520665" w14:textId="77777777" w:rsidR="00BB5972" w:rsidRDefault="00777497" w:rsidP="00777497">
      <w:r>
        <w:t xml:space="preserve">2 Opdrachtnemer is verplicht de bepalingen van de op de werkzaamheden toepasselijke CAO na te leven. </w:t>
      </w:r>
    </w:p>
    <w:p w14:paraId="3A273C01" w14:textId="77777777" w:rsidR="00BB5972" w:rsidRDefault="00777497" w:rsidP="00777497">
      <w:r>
        <w:lastRenderedPageBreak/>
        <w:t xml:space="preserve">3 Opdrachtnemer stelt </w:t>
      </w:r>
      <w:r>
        <w:t>MS Renovatie &amp; Onderhoud</w:t>
      </w:r>
      <w:r>
        <w:t xml:space="preserve"> ertoe in staat zich ervan te vergewissen dat Opdrachtnemer zich houdt aan de afspraken als bedoeld in dit artikel. </w:t>
      </w:r>
    </w:p>
    <w:p w14:paraId="42C20339" w14:textId="77777777" w:rsidR="00BB5972" w:rsidRDefault="00777497" w:rsidP="00777497">
      <w:r>
        <w:t xml:space="preserve">4 Opdrachtnemer zal zelf zorgdragen voor de in verband met de uitvoering van de Overeenkomst vereiste vergunningen, tenzij anders overeengekomen in de Overeenkomst. Tevens garandeert hij dat </w:t>
      </w:r>
      <w:proofErr w:type="spellStart"/>
      <w:r>
        <w:t>Onderopdrachtnemers</w:t>
      </w:r>
      <w:proofErr w:type="spellEnd"/>
      <w:r>
        <w:t xml:space="preserve"> beschikken over de vereiste vergunningen. </w:t>
      </w:r>
    </w:p>
    <w:p w14:paraId="05516C6B" w14:textId="0E35D892" w:rsidR="0062140D" w:rsidRDefault="00777497" w:rsidP="00777497">
      <w:r>
        <w:t xml:space="preserve">5 Opdrachtnemer levert aan </w:t>
      </w:r>
      <w:r>
        <w:t>MS Renovatie &amp; Onderhoud</w:t>
      </w:r>
      <w:r>
        <w:t xml:space="preserve">, voor zover van toepassing op diens werkzaamheden, op eerste verzoek de bescheiden aan die </w:t>
      </w:r>
      <w:r>
        <w:t>MS Renovatie &amp; Onderhoud</w:t>
      </w:r>
      <w:r>
        <w:t xml:space="preserve"> op grond van artikel 7:757a BW (‘dossier opdrachtgever </w:t>
      </w:r>
      <w:proofErr w:type="spellStart"/>
      <w:r>
        <w:t>Wkb</w:t>
      </w:r>
      <w:proofErr w:type="spellEnd"/>
      <w:r>
        <w:t xml:space="preserve">’) moet overleggen aan Principaal. 6 Voor zover van toepassing op grond van de </w:t>
      </w:r>
      <w:proofErr w:type="spellStart"/>
      <w:r>
        <w:t>Wkb</w:t>
      </w:r>
      <w:proofErr w:type="spellEnd"/>
      <w:r>
        <w:t xml:space="preserve">, en voor zover dit van toepassing is op de door Opdrachtnemer uit te voeren werkzaamheden, zal Opdrachtnemer ook op eerste verzoek van </w:t>
      </w:r>
      <w:r>
        <w:t>MS Renovatie &amp; Onderhoud</w:t>
      </w:r>
      <w:r>
        <w:t xml:space="preserve"> respectievelijk de namens </w:t>
      </w:r>
      <w:r>
        <w:t>MS Renovatie &amp; Onderhoud</w:t>
      </w:r>
      <w:r>
        <w:t xml:space="preserve"> ingeschakelde kwaliteitsborger, tijdig de bescheiden aanleveren die nodig zijn om het ‘dossier bevoegd gezag’ samen te kunnen stellen. </w:t>
      </w:r>
    </w:p>
    <w:p w14:paraId="03CE8A14" w14:textId="77777777" w:rsidR="00BB5972" w:rsidRDefault="00BB5972" w:rsidP="00777497"/>
    <w:p w14:paraId="306150B6" w14:textId="77777777" w:rsidR="00BB5972" w:rsidRDefault="00777497" w:rsidP="00777497">
      <w:r>
        <w:t xml:space="preserve">Artikel 6: Inspectie en Keuring </w:t>
      </w:r>
    </w:p>
    <w:p w14:paraId="6D786DFB" w14:textId="77777777" w:rsidR="00BB5972" w:rsidRDefault="00777497" w:rsidP="00777497">
      <w:r>
        <w:t xml:space="preserve">1 </w:t>
      </w:r>
      <w:r>
        <w:t>MS Renovatie &amp; Onderhoud</w:t>
      </w:r>
      <w:r>
        <w:t xml:space="preserve">, de Principaal en/of de bouwdirectie hebben het recht (een deel van) de Prestatie tijdens de bewerking, fabricage, opslag of het transport te bezichtigen en/of te beproeven. Opdrachtnemer stelt </w:t>
      </w:r>
      <w:r>
        <w:t>MS Renovatie &amp; Onderhoud</w:t>
      </w:r>
      <w:r>
        <w:t xml:space="preserve"> ten behoeve van de inspectie en/of beproeving de faciliteiten, de apparatuur en het personeel ter beschikking om de inspectie en/of beproeving uit te kunnen voeren. </w:t>
      </w:r>
    </w:p>
    <w:p w14:paraId="2D88B483" w14:textId="77777777" w:rsidR="00BB5972" w:rsidRDefault="00777497" w:rsidP="00777497">
      <w:r>
        <w:t xml:space="preserve">2 Opdrachtnemer zal ervoor zorgdagen dat de Prestatie overeenkomstig de overeengekomen kwaliteitsnormen gerealiseerd wordt. Op verzoek van </w:t>
      </w:r>
      <w:r>
        <w:t>MS Renovatie &amp; Onderhoud</w:t>
      </w:r>
      <w:r>
        <w:t xml:space="preserve"> zal Opdrachtnemer dit aantonen. Indien bouwstoffen moeten worden gekeurd (al dan niet in het kader van de </w:t>
      </w:r>
      <w:proofErr w:type="spellStart"/>
      <w:r>
        <w:t>Wkb</w:t>
      </w:r>
      <w:proofErr w:type="spellEnd"/>
      <w:r>
        <w:t xml:space="preserve">), slaat Opdrachtnemer deze op zodat keuring kan plaatsvinden. Aflevering en/of verwerking van deze bouwstoffen kan slechts plaatsvinden na goedkeuring. </w:t>
      </w:r>
    </w:p>
    <w:p w14:paraId="3D9C9C37" w14:textId="77777777" w:rsidR="00BB5972" w:rsidRDefault="00777497" w:rsidP="00777497">
      <w:r>
        <w:t xml:space="preserve">3 Als </w:t>
      </w:r>
      <w:r>
        <w:t>MS Renovatie &amp; Onderhoud</w:t>
      </w:r>
      <w:r>
        <w:t xml:space="preserve"> bij een inspectie of beproeving (een deel van) de Prestatie afkeurt, zal Opdrachtnemer (het afgekeurde deel van) de Prestatie voor eigen rekening en risico herstellen of vervangen. </w:t>
      </w:r>
    </w:p>
    <w:p w14:paraId="777BD449" w14:textId="77777777" w:rsidR="00BB5972" w:rsidRDefault="00777497" w:rsidP="00777497">
      <w:r>
        <w:t xml:space="preserve">4 Als Opdrachtnemer de afgekeurde Prestatie of het afgekeurde deel van de Prestatie niet vervangt of herstelt, heeft </w:t>
      </w:r>
      <w:r>
        <w:t>MS Renovatie &amp; Onderhoud</w:t>
      </w:r>
      <w:r>
        <w:t xml:space="preserve"> het recht de afgekeurde Prestatie of het afgekeurde deel van de Prestatie voor rekening en risico van Opdrachtnemer te (doen) vervangen of herstellen. </w:t>
      </w:r>
    </w:p>
    <w:p w14:paraId="651ED2A5" w14:textId="77777777" w:rsidR="00BB5972" w:rsidRDefault="00777497" w:rsidP="00777497">
      <w:r>
        <w:t xml:space="preserve">5 Goedkeuring, inspectie, beproeving en/of herstel van de Prestatie na afkeuring ontslaat Opdrachtnemer niet van enige garantie of aansprakelijkheid op grond van de Overeenkomst of de wet. </w:t>
      </w:r>
    </w:p>
    <w:p w14:paraId="64947D23" w14:textId="77777777" w:rsidR="00BB5972" w:rsidRDefault="00BB5972" w:rsidP="00777497"/>
    <w:p w14:paraId="01C41578" w14:textId="77777777" w:rsidR="00BB5972" w:rsidRDefault="00777497" w:rsidP="00777497">
      <w:r>
        <w:t xml:space="preserve">Artikel 7: Opschorting en verrekening </w:t>
      </w:r>
    </w:p>
    <w:p w14:paraId="559EA8F6" w14:textId="77777777" w:rsidR="00BB5972" w:rsidRDefault="00777497" w:rsidP="00777497">
      <w:r>
        <w:t xml:space="preserve">1 </w:t>
      </w:r>
      <w:r>
        <w:t>MS Renovatie &amp; Onderhoud</w:t>
      </w:r>
      <w:r>
        <w:t xml:space="preserve"> is gerechtigd - al dan niet opeisbare - vorderingen op Opdrachtnemer te verrekenen, met hetgeen </w:t>
      </w:r>
      <w:r>
        <w:t>MS Renovatie &amp; Onderhoud</w:t>
      </w:r>
      <w:r>
        <w:t xml:space="preserve"> aan Opdrachtnemer verschuldigd is, of met hetgeen andere aan </w:t>
      </w:r>
      <w:r>
        <w:t>MS Renovatie &amp; Onderhoud</w:t>
      </w:r>
      <w:r>
        <w:t xml:space="preserve"> gelieerde entiteiten aan Opdrachtnemer verschuldigd zijn. </w:t>
      </w:r>
    </w:p>
    <w:p w14:paraId="124C95E4" w14:textId="77777777" w:rsidR="00BB5972" w:rsidRDefault="00777497" w:rsidP="00777497">
      <w:r>
        <w:lastRenderedPageBreak/>
        <w:t xml:space="preserve">2 </w:t>
      </w:r>
      <w:r>
        <w:t>MS Renovatie &amp; Onderhoud</w:t>
      </w:r>
      <w:r>
        <w:t xml:space="preserve"> is gerechtigd de nakoming van haar verplichtingen op te schorten wanneer Opdrachtnemer naar het oordeel van </w:t>
      </w:r>
      <w:r>
        <w:t>MS Renovatie &amp; Onderhoud</w:t>
      </w:r>
      <w:r>
        <w:t xml:space="preserve"> in gebreke is met de nakoming van de Overeenkomst. </w:t>
      </w:r>
    </w:p>
    <w:p w14:paraId="070C38C8" w14:textId="77777777" w:rsidR="00BB5972" w:rsidRDefault="00777497" w:rsidP="00777497">
      <w:r>
        <w:t xml:space="preserve">3 </w:t>
      </w:r>
      <w:r>
        <w:t>MS Renovatie &amp; Onderhoud</w:t>
      </w:r>
      <w:r>
        <w:t xml:space="preserve"> mag door hem in verband met de Overeenkomst aan Opdrachtnemer verschuldigde bedragen verrekenen met nog niet opeisbare vorderingen die </w:t>
      </w:r>
      <w:r>
        <w:t>MS Renovatie &amp; Onderhoud</w:t>
      </w:r>
      <w:r>
        <w:t xml:space="preserve"> heeft op Opdrachtnemer in verband met door Opdrachtnemer en/of zijn </w:t>
      </w:r>
      <w:proofErr w:type="spellStart"/>
      <w:r>
        <w:t>Onderopdrachtnemers</w:t>
      </w:r>
      <w:proofErr w:type="spellEnd"/>
      <w:r>
        <w:t xml:space="preserve"> niet betaalde loonheffingen en omzetbelasting, waarvoor </w:t>
      </w:r>
      <w:r>
        <w:t>MS Renovatie &amp; Onderhoud</w:t>
      </w:r>
      <w:r>
        <w:t xml:space="preserve"> op grond van artikel 34 of 35 van de Invorderingswet 1990 kan worden aangesproken. </w:t>
      </w:r>
    </w:p>
    <w:p w14:paraId="267A4D79" w14:textId="77777777" w:rsidR="00BB5972" w:rsidRDefault="00777497" w:rsidP="00777497">
      <w:r>
        <w:t xml:space="preserve">4 </w:t>
      </w:r>
      <w:r>
        <w:t>MS Renovatie &amp; Onderhoud</w:t>
      </w:r>
      <w:r>
        <w:t xml:space="preserve"> heeft het recht om in geval van (dreigend) faillissement van Opdrachtnemer vorderingen van zijn </w:t>
      </w:r>
      <w:proofErr w:type="spellStart"/>
      <w:r>
        <w:t>Onderopdrachtnemers</w:t>
      </w:r>
      <w:proofErr w:type="spellEnd"/>
      <w:r>
        <w:t xml:space="preserve"> op Opdrachtnemer met betrekking tot de Prestatie rechtstreeks aan die </w:t>
      </w:r>
      <w:proofErr w:type="spellStart"/>
      <w:r>
        <w:t>Onderopdrachtnemers</w:t>
      </w:r>
      <w:proofErr w:type="spellEnd"/>
      <w:r>
        <w:t xml:space="preserve"> te voldoen. Opdrachtnemer zal hierover gelijktijdig worden geïnformeerd door </w:t>
      </w:r>
      <w:r>
        <w:t>MS Renovatie &amp; Onderhoud</w:t>
      </w:r>
      <w:r>
        <w:t xml:space="preserve">. De vordering van Opdrachtnemer op </w:t>
      </w:r>
      <w:r>
        <w:t>MS Renovatie &amp; Onderhoud</w:t>
      </w:r>
      <w:r>
        <w:t xml:space="preserve"> wordt in dat geval met een gelijk bedrag verminderd. </w:t>
      </w:r>
    </w:p>
    <w:p w14:paraId="7E32B9F5" w14:textId="77777777" w:rsidR="00BB5972" w:rsidRDefault="00777497" w:rsidP="00777497">
      <w:r>
        <w:t xml:space="preserve">5 In geval van surseance van betaling en (dreigend) faillissement van Opdrachtnemer heeft </w:t>
      </w:r>
      <w:r>
        <w:t>MS Renovatie &amp; Onderhoud</w:t>
      </w:r>
      <w:r>
        <w:t xml:space="preserve"> het recht haar betalingsverplichtingen op te schorten totdat MS Renovatie &amp; Onderhoud een vrijwarende verklaring van de Belastingdienst heeft ontvangen, waaruit blijkt dat MS Renovatie &amp; Onderhoud niet aansprakelijk zal worden gesteld op grond van artikel 34 of 35 Invorderingswet 1990 wegens het ten onrechte niet afdragen door Opdrachtnemer en/of zijn </w:t>
      </w:r>
      <w:proofErr w:type="spellStart"/>
      <w:r>
        <w:t>Onderopdrachtnemers</w:t>
      </w:r>
      <w:proofErr w:type="spellEnd"/>
      <w:r>
        <w:t xml:space="preserve"> van de in voornoemde wetsartikelen bedoelde loonheffingen MS Renovatie &amp; Onderhoud</w:t>
      </w:r>
      <w:r>
        <w:t xml:space="preserve"> </w:t>
      </w:r>
      <w:r>
        <w:t xml:space="preserve">bedoelde vrijwarende verklaring. </w:t>
      </w:r>
    </w:p>
    <w:p w14:paraId="6ACDD4FC" w14:textId="77777777" w:rsidR="00BB5972" w:rsidRDefault="00777497" w:rsidP="00777497">
      <w:r>
        <w:t xml:space="preserve">6 Opdrachtnemer doet afstand van zijn eventuele opschortings- en/of retentierecht en ieder recht op verrekening. Opdrachtnemer bedingt bij de door hem ingeschakelde derden dat deze eveneens afstand doen van hun retentierecht. </w:t>
      </w:r>
    </w:p>
    <w:p w14:paraId="7F6A47FF" w14:textId="77777777" w:rsidR="00BB5972" w:rsidRDefault="00BB5972" w:rsidP="00777497"/>
    <w:p w14:paraId="12859163" w14:textId="77777777" w:rsidR="00BB5972" w:rsidRDefault="00777497" w:rsidP="00777497">
      <w:r>
        <w:t xml:space="preserve">Artikel 8: Verbod op uitbesteding en Cessie </w:t>
      </w:r>
    </w:p>
    <w:p w14:paraId="6251A859" w14:textId="672732BE" w:rsidR="00BB5972" w:rsidRDefault="00777497" w:rsidP="00777497">
      <w:r>
        <w:t xml:space="preserve">1 Opdrachtnemer is niet bevoegd de Prestatie of een deel daarvan door een derde te laten uitvoeren of zijn rechten uit de Overeenkomst over te dragen, dan na van </w:t>
      </w:r>
      <w:r w:rsidR="00BB5972">
        <w:t>MS Renovatie &amp; Onderhoud</w:t>
      </w:r>
      <w:r>
        <w:t xml:space="preserve"> verkregen schriftelijke goedkeuring </w:t>
      </w:r>
    </w:p>
    <w:p w14:paraId="5BC445A4" w14:textId="77777777" w:rsidR="00BB5972" w:rsidRDefault="00777497" w:rsidP="00777497">
      <w:r>
        <w:t xml:space="preserve">2 Indien Opdrachtnemer de uitvoering van de Prestatie met inachtneming van artikel 8.1, geheel of gedeeltelijk, opdraagt aan een derde, dient hij met die derde een schriftelijk contract aan te gaan. Daarvan moeten de voorwaarden van de Overeenkomst deel uitmaken, met dien verstande dat Opdrachtnemer daarin de rechtspositie inneemt van Opdrachtgever en de </w:t>
      </w:r>
      <w:proofErr w:type="spellStart"/>
      <w:r>
        <w:t>Onderopdrachtnemer</w:t>
      </w:r>
      <w:proofErr w:type="spellEnd"/>
      <w:r>
        <w:t xml:space="preserve"> die van Opdrachtnemer. Opdrachtnemer zal bij wijze van kettingbeding de verplichtingen uit hoofde van dit artikel aan zijn </w:t>
      </w:r>
      <w:proofErr w:type="spellStart"/>
      <w:r>
        <w:t>Onderopdrachtnemer</w:t>
      </w:r>
      <w:proofErr w:type="spellEnd"/>
      <w:r>
        <w:t xml:space="preserve"> opleggen op straffe van een onmiddellijk door MS Renovatie &amp; Onderhoud opeisbare boete gelijk aan het deel van de aanneemsom dat als loonkostenbestanddeel wordt aangemerkt, onverminderd het recht van V op volledige schadevergoeding. </w:t>
      </w:r>
    </w:p>
    <w:p w14:paraId="7430E913" w14:textId="77777777" w:rsidR="00BB5972" w:rsidRDefault="00777497" w:rsidP="00777497">
      <w:r>
        <w:t xml:space="preserve">3 Zonder voorafgaande schriftelijke toestemming van </w:t>
      </w:r>
      <w:r>
        <w:t>MS Renovatie &amp; Onderhoud</w:t>
      </w:r>
      <w:r>
        <w:t xml:space="preserve"> zijn de vorderingen die Opdrachtnemer op grond van de Overeenkomst heeft of zal verkrijgen niet overdraagbaar of </w:t>
      </w:r>
      <w:proofErr w:type="spellStart"/>
      <w:r>
        <w:t>verpandbaar</w:t>
      </w:r>
      <w:proofErr w:type="spellEnd"/>
      <w:r>
        <w:t xml:space="preserve">. Dit verbod heeft goederenrechtelijke werking als bedoeld in art 3:83 lid 2 BW. </w:t>
      </w:r>
    </w:p>
    <w:p w14:paraId="77E79E61" w14:textId="77777777" w:rsidR="00BB5972" w:rsidRDefault="00777497" w:rsidP="00777497">
      <w:r>
        <w:lastRenderedPageBreak/>
        <w:t xml:space="preserve">Artikel 9: Intellectueel eigendom en Datalekken </w:t>
      </w:r>
    </w:p>
    <w:p w14:paraId="103ABC48" w14:textId="77777777" w:rsidR="00BB5972" w:rsidRDefault="00777497" w:rsidP="00777497">
      <w:r>
        <w:t xml:space="preserve">1 Data, modellen, tekeningen, afbeeldingen, berekeningen, werkmethoden en processen die door MS Renovatie &amp; Onderhoud aan Opdrachtnemer zijn verstrekt, blijven evenals de intellectuele eigendomsrechten daarvan, eigendom van MS Renovatie &amp; Onderhoud en mogen, anders dan ten behoeve van de Prestatie, door Opdrachtnemer niet worden gebruikt, gekopieerd of aan derden ter hand worden gesteld dan wel openbaar worden gemaakt. </w:t>
      </w:r>
    </w:p>
    <w:p w14:paraId="5010A768" w14:textId="77777777" w:rsidR="00BB5972" w:rsidRDefault="00777497" w:rsidP="00777497">
      <w:r>
        <w:t xml:space="preserve">2 Data, modellen, tekeningen, afbeeldingen, berekeningen, werkmethoden en processen die Opdrachtnemer in samenwerking met, of in opdracht van MS Renovatie &amp; Onderhoud heeft ontwikkeld, worden eigendom van MS Renovatie &amp; Onderhoud en mogen uitsluitend na schriftelijke toestemming van MS Renovatie &amp; Onderhoud aan derden ter beschikking worden gesteld. De bij deze ontwikkeling door Opdrachtnemer verworven kennis staat uitsluitend aan MS Renovatie &amp; Onderhoud ter beschikking en wordt door Opdrachtnemer niet aan derden bekendgemaakt of ten behoeve van zichzelf en/of derden gebruikt, tenzij MS Renovatie &amp; Onderhoud voorafgaand aan dat gebruik schriftelijk toestemming heeft gegeven. Opdrachtnemer draagt, voor zover nodig, bij voorbaat onvoorwaardelijk en om niet de intellectuele eigendomsrechten hiervan over aan MS Renovatie &amp; Onderhoud, welke overdracht MS Renovatie &amp; Onderhoud aanvaardt. Indien voor de overdracht of de aantekening in relevante registers een akte, dan wel een andere formele handeling noodzakelijk is, zegt Opdrachtnemer zijn onvoorwaardelijke medewerking daaraan toe, respectievelijk geeft onherroepelijk volmacht aan MS Renovatie &amp; Onderhoud die overdracht namens Opdrachtnemer te doen bewerkstelligen. </w:t>
      </w:r>
    </w:p>
    <w:p w14:paraId="71E04E6F" w14:textId="77777777" w:rsidR="00BB5972" w:rsidRDefault="00777497" w:rsidP="00777497">
      <w:r>
        <w:t xml:space="preserve">3 Opdrachtnemer garandeert dat het verrichten van de Prestatie geen inbreuk maakt op intellectuele eigendomsrechten van derden. Opdrachtnemer vrijwaart MS Renovatie &amp; Onderhoud tegen aanspraken van derden ter zake en vergoedt op eerste verzoek de daaruit voortvloeiende schade van MS Renovatie &amp; Onderhoud. </w:t>
      </w:r>
    </w:p>
    <w:p w14:paraId="0F454923" w14:textId="77777777" w:rsidR="00BB5972" w:rsidRDefault="00777497" w:rsidP="00777497">
      <w:r>
        <w:t xml:space="preserve">4 Het is Opdrachtnemer niet toegestaan om zonder voorafgaande schriftelijke toestemming van MS Renovatie &amp; Onderhoud de naam MS Renovatie &amp; Onderhoud en/of het logo van MS Renovatie &amp; Onderhoud te gebruiken. </w:t>
      </w:r>
    </w:p>
    <w:p w14:paraId="35380B54" w14:textId="77777777" w:rsidR="00BB5972" w:rsidRDefault="00777497" w:rsidP="00777497">
      <w:r>
        <w:t xml:space="preserve">5 Voor zover niet schriftelijk anders is overeengekomen met Opdrachtnemer mag MS Renovatie &amp; Onderhoud, zonder verdere restricties, alle informatie die MS Renovatie &amp; Onderhoud verkrijgt bij de uitvoering van de Overeenkomst opslaan, verwerken en (her)gebruiken. </w:t>
      </w:r>
    </w:p>
    <w:p w14:paraId="16461CAF" w14:textId="77777777" w:rsidR="00BB5972" w:rsidRDefault="00777497" w:rsidP="00777497">
      <w:r>
        <w:t xml:space="preserve">6 Opdrachtnemer is verplicht om eventuele datalekken waarbij persoonsgegevens betrokken zijn waar MS Renovatie &amp; Onderhoud (mede)verantwoordelijke voor is in de zin van de Algemene Verordening Gegevensbescherming, direct te melden aan MS Renovatie &amp; Onderhoud. </w:t>
      </w:r>
    </w:p>
    <w:p w14:paraId="6557BF87" w14:textId="77777777" w:rsidR="00BB5972" w:rsidRDefault="00BB5972" w:rsidP="00777497"/>
    <w:p w14:paraId="3CF88968" w14:textId="77777777" w:rsidR="00BB5972" w:rsidRDefault="00777497" w:rsidP="00777497">
      <w:r>
        <w:t xml:space="preserve">Artikel 10: Geschillen en toepasselijk recht </w:t>
      </w:r>
    </w:p>
    <w:p w14:paraId="41CDF754" w14:textId="77777777" w:rsidR="00BB5972" w:rsidRDefault="00777497" w:rsidP="00777497">
      <w:r>
        <w:t xml:space="preserve">1 Op de Overeenkomst is Nederlands recht van toepassing, met uitsluiting van het Weens Koopverdrag. </w:t>
      </w:r>
    </w:p>
    <w:p w14:paraId="0751D5EB" w14:textId="77777777" w:rsidR="00A341C1" w:rsidRDefault="00777497" w:rsidP="00777497">
      <w:r>
        <w:t xml:space="preserve">2 Alle geschillen die ontstaan naar aanleiding van, of in verband met de Overeenkomst zullen worden beslecht door arbitrage door de Raad van Arbitrage voor de Bouw overeenkomstig haar statuten zoals deze drie maanden voor de Overeenkomst luiden, zulks behoudens de bevoegdheid van MS Renovatie &amp; Onderhoud het geschil te doen beslechten door de bevoegde burgerlijke rechter of de instantie zoals bepaald in de overeenkomst tussen MS Renovatie &amp; Onderhoud en de Principaal. </w:t>
      </w:r>
    </w:p>
    <w:p w14:paraId="3CBF5718" w14:textId="6B4669B3" w:rsidR="00BB5972" w:rsidRDefault="00777497" w:rsidP="00777497">
      <w:r>
        <w:lastRenderedPageBreak/>
        <w:t xml:space="preserve">Artikel 11: Garanties </w:t>
      </w:r>
    </w:p>
    <w:p w14:paraId="3E3C071B" w14:textId="77777777" w:rsidR="00BB5972" w:rsidRDefault="00777497" w:rsidP="00777497">
      <w:r>
        <w:t xml:space="preserve">1 Als in de Overeenkomst geen garanties zijn opgenomen, moet Opdrachtnemer alle garanties aan MS Renovatie &amp; Onderhoud verstrekken die MS Renovatie &amp; Onderhoud op grond van de hoofdaannemingsovereenkomst aan de Principaal moet verstrekken, voor zover die garanties betrekking hebben op de Prestatie. </w:t>
      </w:r>
    </w:p>
    <w:p w14:paraId="59B020AF" w14:textId="77777777" w:rsidR="00BB5972" w:rsidRDefault="00777497" w:rsidP="00777497">
      <w:r>
        <w:t xml:space="preserve">2 Opdrachtnemer moet de tijdens een garantieperiode optredende gebreken voor eigen rekening en risico en op eerste aanzegging van en in overleg met MS Renovatie &amp; Onderhoud zo spoedig mogelijk herstellen, tenzij Opdrachtnemer aantoont dat de gebreken niet voor zijn rekening en/of risico komen. </w:t>
      </w:r>
    </w:p>
    <w:p w14:paraId="178B40DF" w14:textId="77777777" w:rsidR="00BB5972" w:rsidRDefault="00777497" w:rsidP="00777497">
      <w:r>
        <w:t xml:space="preserve">3 Eventuele door Opdrachtnemer verstrekte garanties die anders luiden dan de eerder in dit artikel genoemde garanties, hebben nooit tot gevolg dat de eerder in dit artikel genoemde garanties worden uitgesloten of in omvang of duur worden beperkt. </w:t>
      </w:r>
    </w:p>
    <w:p w14:paraId="6205C3BF" w14:textId="77777777" w:rsidR="00BB5972" w:rsidRDefault="00777497" w:rsidP="00777497">
      <w:r>
        <w:t xml:space="preserve">4 De garantietermijnen van alle door Opdrachtnemer te verstrekken garanties worden (indien van toepassing) verlengd met de periode die is gelegen tussen het moment dat Prestatie van Opdrachtnemer gereed is en het moment waarop MS Renovatie &amp; Onderhoud het Werk heeft opgeleverd aan Principaal, ongeacht het tijdstip dat het Prestatie van Opdrachtnemer uit hoofde van deze overeenkomst gereed is. </w:t>
      </w:r>
    </w:p>
    <w:p w14:paraId="59766641" w14:textId="77777777" w:rsidR="00BB5972" w:rsidRDefault="00777497" w:rsidP="00777497">
      <w:r>
        <w:t xml:space="preserve">5 Dit artikel laat de aansprakelijkheid van Opdrachtnemer op grond van de Overeenkomst en de wet onverlet. 6 Na vervanging of reparatie binnen de garantieperiode gaat voor het desbetreffende gedeelte van het geleverde de overeengekomen garantie opnieuw in. </w:t>
      </w:r>
    </w:p>
    <w:p w14:paraId="0E34E27D" w14:textId="77777777" w:rsidR="00BB5972" w:rsidRDefault="00BB5972" w:rsidP="00777497"/>
    <w:p w14:paraId="709DBA83" w14:textId="77777777" w:rsidR="00BB5972" w:rsidRDefault="00777497" w:rsidP="00777497">
      <w:r>
        <w:t xml:space="preserve">Artikel 12: Aansprakelijkheid en vrijwaring </w:t>
      </w:r>
    </w:p>
    <w:p w14:paraId="6118F056" w14:textId="77777777" w:rsidR="00BB5972" w:rsidRDefault="00777497" w:rsidP="00777497">
      <w:r>
        <w:t>1 Opdrachtnemer is aansprakelijk voor de schade die MS Renovatie &amp; Onderhoud lijdt als gevolg van een tekortkoming in de nakoming door Opdrachtnemer van zijn verplichtingen op grond van de Overeenkomst en voor schade door Opdrachtnemer veroorzaakt aan eigendommen van MS Renovatie &amp; Onderhoud</w:t>
      </w:r>
      <w:r w:rsidR="00BB5972">
        <w:t>.</w:t>
      </w:r>
      <w:r>
        <w:t xml:space="preserve"> </w:t>
      </w:r>
    </w:p>
    <w:p w14:paraId="7BAC2B41" w14:textId="77777777" w:rsidR="00BB5972" w:rsidRDefault="00777497" w:rsidP="00777497">
      <w:r>
        <w:t xml:space="preserve">2 MS Renovatie &amp; Onderhoud heeft het recht gebreken als gevolg van een tekortkoming van de Opdrachtnemer in de nakoming van zijn verplichtingen op grond van de Overeenkomst voor rekening en risico van Opdrachtnemer te (laten) herstellen, als Opdrachtnemer het gebrek na schriftelijke ingebrekestelling door MS Renovatie &amp; Onderhoud niet, niet tijdig of niet deugdelijk herstelt. Als het herstel geen uitstel kan lijden, is - in afwijking van het bepaalde in de vorige zin - een voorafgaande schriftelijke ingebrekestelling niet nodig. </w:t>
      </w:r>
    </w:p>
    <w:p w14:paraId="1C417CEC" w14:textId="77777777" w:rsidR="00BB5972" w:rsidRDefault="00777497" w:rsidP="00777497">
      <w:r>
        <w:t xml:space="preserve">3 Opdrachtnemer vrijwaart MS Renovatie &amp; Onderhoud tegen, en MS Renovatie &amp; Onderhoud heeft het recht om te verhalen op Opdrachtnemer: </w:t>
      </w:r>
    </w:p>
    <w:p w14:paraId="2A550ECD" w14:textId="77777777" w:rsidR="00BB5972" w:rsidRDefault="00777497" w:rsidP="00777497">
      <w:r>
        <w:t xml:space="preserve">a) vorderingen van derden (waaronder begrepen Principaal) op MS Renovatie &amp; Onderhoud tot vergoeding van schade geleden in verband met een tekortkoming van Opdrachtnemer in de nakoming van zijn wettelijke verplichtingen, of van zijn verplichtingen op grond van de Overeenkomst of een onrechtmatige daad van Opdrachtnemer; </w:t>
      </w:r>
    </w:p>
    <w:p w14:paraId="66787321" w14:textId="77777777" w:rsidR="00BB5972" w:rsidRDefault="00777497" w:rsidP="00777497">
      <w:r>
        <w:t xml:space="preserve">b) vorderingen van medewerkers van Opdrachtnemer of </w:t>
      </w:r>
      <w:proofErr w:type="spellStart"/>
      <w:r>
        <w:t>Onderopdrachtnemers</w:t>
      </w:r>
      <w:proofErr w:type="spellEnd"/>
      <w:r>
        <w:t xml:space="preserve"> op MS Renovatie &amp; Onderhoud; </w:t>
      </w:r>
    </w:p>
    <w:p w14:paraId="4421B679" w14:textId="77777777" w:rsidR="00BB5972" w:rsidRDefault="00777497" w:rsidP="00777497">
      <w:r>
        <w:lastRenderedPageBreak/>
        <w:t>c) boetes en/of strafmaatregelen die worden opgelegd aan MS Renovatie &amp; Onderhoud en/of de Principaal in verband met het niet door Opdrachtnemer naleven van wet</w:t>
      </w:r>
      <w:r>
        <w:t xml:space="preserve">en regelgeving; </w:t>
      </w:r>
    </w:p>
    <w:p w14:paraId="37A779C3" w14:textId="77777777" w:rsidR="00BB5972" w:rsidRDefault="00777497" w:rsidP="00777497">
      <w:r>
        <w:t xml:space="preserve">d) schade veroorzaakt door Opdrachtnemer aan eigendommen van derden. Opdrachtnemer zal op eerste verzoek van MS Renovatie &amp; Onderhoud het betreffende bedrag betalen, te vermeerderen met wettelijke rente vanaf het tijdstip van betaling door MS Renovatie &amp; Onderhoud, onverminderd het recht van MS Renovatie &amp; Onderhoud op vergoeding van de werkelijke schade. </w:t>
      </w:r>
    </w:p>
    <w:p w14:paraId="525F38E1" w14:textId="77777777" w:rsidR="00BB5972" w:rsidRDefault="00777497" w:rsidP="00777497">
      <w:r>
        <w:t xml:space="preserve">4 In geval van faillissement van Opdrachtnemer heeft MS Renovatie &amp; Onderhoud het recht om tenminste10% van de in Overeenkomst overeengekomen prijs, vermeerderd met de prijs van eventueel overeengekomen meerwerk, aan Opdrachtnemer in rekening te brengen en te verrekenen met de vorderingen van Opdrachtnemer, onder meer als vergoeding voor het feit dat de Opdrachtgever ten gevolge van het faillissement van Opdrachtnemer zijn contractuele en/of wettelijke (garantie)aanspraken in verband met (verborgen) gebreken aan de Prestatie niet zal kunnen uitoefenen. Daarnaast heeft MS Renovatie &amp; Onderhoud het recht om de werkelijke schade in rekening te brengen en te verrekenen met de vorderingen van Opdrachtnemer, indien en voor zover de daadwerkelijk geleden schade voornoemd bedrag overstijgt. </w:t>
      </w:r>
    </w:p>
    <w:p w14:paraId="25EB01B9" w14:textId="77777777" w:rsidR="00BB5972" w:rsidRDefault="00BB5972" w:rsidP="00777497"/>
    <w:p w14:paraId="0154FFC1" w14:textId="77777777" w:rsidR="00BB5972" w:rsidRDefault="00777497" w:rsidP="00777497">
      <w:r>
        <w:t xml:space="preserve">Artikel 13: Verzekering </w:t>
      </w:r>
    </w:p>
    <w:p w14:paraId="3229600F" w14:textId="77777777" w:rsidR="00BB5972" w:rsidRDefault="00777497" w:rsidP="00777497">
      <w:r>
        <w:t xml:space="preserve">1 Opdrachtnemer is verplicht om: </w:t>
      </w:r>
    </w:p>
    <w:p w14:paraId="38D36E15" w14:textId="77777777" w:rsidR="00BB5972" w:rsidRDefault="00777497" w:rsidP="00777497">
      <w:r>
        <w:t xml:space="preserve">a) een Aansprakelijkheidsverzekering voor Bedrijven (AVB) af te sluiten met een dekking van ten minste € 2.500.000 per gebeurtenis, inclusief dekking voor werkgevers- aansprakelijkheid conform de artikelen 7:658 en 7:611 BW; </w:t>
      </w:r>
    </w:p>
    <w:p w14:paraId="152B6EDC" w14:textId="77777777" w:rsidR="00BB5972" w:rsidRDefault="00777497" w:rsidP="00777497">
      <w:r>
        <w:t xml:space="preserve">b) het door hem ingezette materieel genoegzaam te verzekeren voor zaak- en personenschade, inclusief de daaruit voortvloeiende schade, ontstaan door of verband houdende met het gebruik van het materieel; </w:t>
      </w:r>
    </w:p>
    <w:p w14:paraId="03BAD3DA" w14:textId="77777777" w:rsidR="00BB5972" w:rsidRDefault="00777497" w:rsidP="00777497">
      <w:r>
        <w:t xml:space="preserve">c) zijn voertuigen tegen wettelijke aansprakelijkheid (WAM) inclusief dekking voor het werkrisico te verzekeren voor de in de wet genoemde bedragen. </w:t>
      </w:r>
    </w:p>
    <w:p w14:paraId="7DB378AC" w14:textId="77777777" w:rsidR="00BB5972" w:rsidRDefault="00777497" w:rsidP="00777497">
      <w:r>
        <w:t xml:space="preserve">2 Indien de Overeenkomst geheel of gedeeltelijk inhoudt dat zaken onder welke titel dan ook ter beschikking worden gesteld aan of door MS Renovatie &amp; Onderhoud, is Opdrachtnemer verplicht deze zaken ten behoeve en ten genoegen van MS Renovatie &amp; Onderhoud genoegzaam te verzekeren, waaronder in ieder geval dient te worden begrepen het risico van verlies, diefstal, beschadiging, brand en wettelijke aansprakelijkheid. </w:t>
      </w:r>
    </w:p>
    <w:p w14:paraId="72701FB3" w14:textId="77777777" w:rsidR="00BB5972" w:rsidRDefault="00777497" w:rsidP="00777497">
      <w:r>
        <w:t xml:space="preserve">3 Het eigen risico van Opdrachtnemer in de door Opdrachtnemer af te sluiten verzekeringen mag niet hoger zijn dan € 10.000,- per gebeurtenis. </w:t>
      </w:r>
    </w:p>
    <w:p w14:paraId="22D0925C" w14:textId="77777777" w:rsidR="00BB5972" w:rsidRDefault="00777497" w:rsidP="00777497">
      <w:r>
        <w:t xml:space="preserve">4 Opdrachtnemer zal, op eerste verzoek van MS Renovatie &amp; Onderhoud, inzage in de daartoe strekkende polis(sen) geven. </w:t>
      </w:r>
    </w:p>
    <w:p w14:paraId="23AE811D" w14:textId="77777777" w:rsidR="00BB5972" w:rsidRDefault="00777497" w:rsidP="00777497">
      <w:r>
        <w:t xml:space="preserve">5 Indien Opdrachtnemer is meeverzekerd op een polis van </w:t>
      </w:r>
      <w:r w:rsidR="0062140D">
        <w:t>MS Renovatie &amp; Onderhoud</w:t>
      </w:r>
      <w:r>
        <w:t xml:space="preserve"> of de Principaal, is Opdrachtnemer in geval van schade veroorzaakt door Opdrachtnemer, gehouden het eigen risico bij de schade-uitkering of eventuele niet onder de polis gedekte schade te vergoeden. </w:t>
      </w:r>
    </w:p>
    <w:p w14:paraId="13D620C5" w14:textId="77777777" w:rsidR="00BB5972" w:rsidRDefault="00BB5972" w:rsidP="00777497"/>
    <w:p w14:paraId="2A827026" w14:textId="77777777" w:rsidR="00A341C1" w:rsidRDefault="00A341C1" w:rsidP="00777497"/>
    <w:p w14:paraId="463E50CE" w14:textId="69883C69" w:rsidR="00BB5972" w:rsidRDefault="00777497" w:rsidP="00777497">
      <w:r>
        <w:lastRenderedPageBreak/>
        <w:t xml:space="preserve">Artikel 14: Facturering en betaling </w:t>
      </w:r>
    </w:p>
    <w:p w14:paraId="51C80A53" w14:textId="77777777" w:rsidR="00BB5972" w:rsidRDefault="00777497" w:rsidP="00777497">
      <w:r>
        <w:t xml:space="preserve">1 Betaling vindt plaats overeenkomstig de Overeenkomst en al naar gelang de voortgang van de werkzaamheden respectievelijk de levering en goedkeuring door  en slechts indien Opdrachtnemer heeft voldaan aan zijn verplichtingen jegens </w:t>
      </w:r>
      <w:r w:rsidR="0062140D">
        <w:t>MS Renovatie &amp; Onderhoud</w:t>
      </w:r>
      <w:r>
        <w:t xml:space="preserve"> en aan de door </w:t>
      </w:r>
      <w:r w:rsidR="0062140D">
        <w:t>MS Renovatie &amp; Onderhoud</w:t>
      </w:r>
      <w:r>
        <w:t xml:space="preserve"> ter zake van facturering en het nakomen van verplichtingen van Opdrachtnemer ingevolge de Wet financiering sociale verzekeringen en de Wet op de loonbelasting gestelde eisen. </w:t>
      </w:r>
    </w:p>
    <w:p w14:paraId="12F19B2F" w14:textId="77777777" w:rsidR="00BB5972" w:rsidRDefault="00777497" w:rsidP="00777497">
      <w:r>
        <w:t xml:space="preserve">2 Voordat facturen in behandeling worden genomen en voorafgaand aan het verstrekken van de eerste termijnstaat, dient de getekende Overeenkomst in bezit te zijn van </w:t>
      </w:r>
      <w:r w:rsidR="0062140D">
        <w:t>MS Renovatie &amp; Onderhoud</w:t>
      </w:r>
      <w:r>
        <w:t xml:space="preserve">, inclusief, voor zover van toepassing, de certificaten, de getekende garantieverklaring en bankgarantie. </w:t>
      </w:r>
    </w:p>
    <w:p w14:paraId="4735D9C6" w14:textId="77777777" w:rsidR="00BB5972" w:rsidRDefault="00777497" w:rsidP="00777497">
      <w:r>
        <w:t xml:space="preserve">3 Betaling geschiedt binnen 45 dagen na ontvangst en goedkeuring van de factuur. </w:t>
      </w:r>
    </w:p>
    <w:p w14:paraId="587E4444" w14:textId="77777777" w:rsidR="00BB5972" w:rsidRDefault="00777497" w:rsidP="00777497">
      <w:r>
        <w:t xml:space="preserve">4 </w:t>
      </w:r>
      <w:r w:rsidR="0062140D">
        <w:t>MS Renovatie &amp; Onderhoud</w:t>
      </w:r>
      <w:r>
        <w:t xml:space="preserve"> zal slechts betalen: </w:t>
      </w:r>
    </w:p>
    <w:p w14:paraId="4FDD4EF1" w14:textId="77777777" w:rsidR="00BB5972" w:rsidRDefault="00777497" w:rsidP="00777497">
      <w:r>
        <w:t xml:space="preserve">a) na ontvangst door </w:t>
      </w:r>
      <w:r w:rsidR="0062140D">
        <w:t>MS Renovatie &amp; Onderhoud</w:t>
      </w:r>
      <w:r>
        <w:t xml:space="preserve"> van de door Opdrachtnemer en </w:t>
      </w:r>
      <w:r w:rsidR="0062140D">
        <w:t>MS Renovatie &amp; Onderhoud</w:t>
      </w:r>
      <w:r>
        <w:t xml:space="preserve"> ondertekende Overeenkomst; </w:t>
      </w:r>
    </w:p>
    <w:p w14:paraId="083E5A25" w14:textId="77777777" w:rsidR="00BB5972" w:rsidRDefault="00777497" w:rsidP="00777497">
      <w:r>
        <w:t xml:space="preserve">b) als de Prestatie of het gedeelte daarvan waarop een (termijn)betaling betrekking heeft door Opdrachtnemer naar genoegen van </w:t>
      </w:r>
      <w:r w:rsidR="0062140D">
        <w:t>MS Renovatie &amp; Onderhoud</w:t>
      </w:r>
      <w:r>
        <w:t xml:space="preserve"> is (op)geleverd; </w:t>
      </w:r>
    </w:p>
    <w:p w14:paraId="4CCA4049" w14:textId="77777777" w:rsidR="00BB5972" w:rsidRDefault="00777497" w:rsidP="00777497">
      <w:r>
        <w:t xml:space="preserve">c) na ontvangst door </w:t>
      </w:r>
      <w:r w:rsidR="0062140D">
        <w:t>MS Renovatie &amp; Onderhoud</w:t>
      </w:r>
      <w:r>
        <w:t xml:space="preserve"> van een factuur en (digitaal) door </w:t>
      </w:r>
      <w:r w:rsidR="0062140D">
        <w:t>MS Renovatie &amp; Onderhoud</w:t>
      </w:r>
      <w:r>
        <w:t xml:space="preserve"> geaccordeerde prestatieverklaring, manurenstaten en/of afrekenstaten; en d) nadat Opdrachtnemer -indien van toepassing</w:t>
      </w:r>
      <w:r>
        <w:t xml:space="preserve">heeft aangetoond dat hij de bij de Prestatie betrokken Medewerkers het hun toekomende heeft betaald, en dat hij de ten aanzien van de inzet van deze Medewerkers verschuldigde Loonheffingen en omzetbelasting bij de daartoe aangewezen instanties heeft aangegeven en betaald. </w:t>
      </w:r>
    </w:p>
    <w:p w14:paraId="162A768C" w14:textId="77777777" w:rsidR="00BB5972" w:rsidRDefault="00777497" w:rsidP="00777497">
      <w:r>
        <w:t xml:space="preserve">5 </w:t>
      </w:r>
      <w:r w:rsidR="0062140D">
        <w:t>MS Renovatie &amp; Onderhoud</w:t>
      </w:r>
      <w:r>
        <w:t xml:space="preserve"> heeft steeds het recht de door Opdrachtnemer in verband met de Overeenkomst en/of de Prestatie verschuldigde loonheffingen en omzetbelasting, waarvoor hij op grond van artikel 34 of 35 van de Invorderingswet 1990 hoofdelijk aansprakelijk is, aan Opdrachtnemer te betalen door storting op diens geblokkeerde rekening in de zin van voornoemde wetsartikelen.</w:t>
      </w:r>
    </w:p>
    <w:p w14:paraId="42C8E0C9" w14:textId="77777777" w:rsidR="00BB5972" w:rsidRDefault="00BB5972" w:rsidP="00777497">
      <w:r>
        <w:t>6</w:t>
      </w:r>
      <w:r w:rsidR="00777497">
        <w:t xml:space="preserve"> Opdrachtnemer is verplicht om uiterlijk binnen drie maanden na de (op)levering van de Prestatie aan </w:t>
      </w:r>
      <w:r w:rsidR="0062140D">
        <w:t>MS Renovatie &amp; Onderhoud</w:t>
      </w:r>
      <w:r w:rsidR="00777497">
        <w:t xml:space="preserve"> zijn factuur voor het eventueel hem nog toekomende bedrag bij </w:t>
      </w:r>
      <w:r w:rsidR="0062140D">
        <w:t>MS Renovatie &amp; Onderhoud</w:t>
      </w:r>
      <w:r w:rsidR="00777497">
        <w:t xml:space="preserve"> in te dienen, op straffe van verval van enig mogelijk nog resterend vorderingsrecht op </w:t>
      </w:r>
      <w:r w:rsidR="0062140D">
        <w:t>MS Renovatie &amp; Onderhoud</w:t>
      </w:r>
      <w:r w:rsidR="00777497">
        <w:t xml:space="preserve">. </w:t>
      </w:r>
    </w:p>
    <w:p w14:paraId="38DCB425" w14:textId="77777777" w:rsidR="00BB5972" w:rsidRDefault="00BB5972" w:rsidP="00777497"/>
    <w:p w14:paraId="0CE36CFD" w14:textId="77777777" w:rsidR="00BB5972" w:rsidRDefault="00777497" w:rsidP="00777497">
      <w:r>
        <w:t xml:space="preserve">Artikel 15: Wijzigingen / Meer- en minderwerk </w:t>
      </w:r>
    </w:p>
    <w:p w14:paraId="1996F6F3" w14:textId="77777777" w:rsidR="00BB5972" w:rsidRDefault="00777497" w:rsidP="00777497">
      <w:r>
        <w:t xml:space="preserve">1 Opdrachtnemer komt uitsluitend een beroep toe op vergoeding van de financiële gevolgen van een wijziging en/of op hiermee verband houdend uitstel van de (op)leverdatum en/of overeengekomen mijlpalen, indien en voor zover de wijziging, inclusief de financiële gevolgen en het daarmee verband houdende uitstel, schriftelijk overeengekomen is. </w:t>
      </w:r>
    </w:p>
    <w:p w14:paraId="5CF59B74" w14:textId="77777777" w:rsidR="00BB5972" w:rsidRDefault="00777497" w:rsidP="00777497">
      <w:r>
        <w:t xml:space="preserve">2 Opdrachtnemer mag slechts weigeren een wijziging op verzoek van </w:t>
      </w:r>
      <w:r w:rsidR="0062140D">
        <w:t>MS Renovatie &amp; Onderhoud</w:t>
      </w:r>
      <w:r>
        <w:t xml:space="preserve"> uit te voeren als de Opdrachtnemer aantoont dat de uitvoering van de wijziging: </w:t>
      </w:r>
    </w:p>
    <w:p w14:paraId="6A9F698A" w14:textId="77777777" w:rsidR="00BB5972" w:rsidRDefault="00777497" w:rsidP="00777497">
      <w:r>
        <w:lastRenderedPageBreak/>
        <w:t xml:space="preserve">a) Opdrachtnemer zou verplichten tot uitvoering van werkzaamheden die zijn technische kennis en/of capaciteit te boven gaan, of </w:t>
      </w:r>
    </w:p>
    <w:p w14:paraId="31014825" w14:textId="77777777" w:rsidR="00BB5972" w:rsidRDefault="00777497" w:rsidP="00777497">
      <w:r>
        <w:t xml:space="preserve">b) de veiligheid van het project of personen in gevaar brengt. </w:t>
      </w:r>
    </w:p>
    <w:p w14:paraId="4E5B726F" w14:textId="77777777" w:rsidR="00BB5972" w:rsidRDefault="00777497" w:rsidP="00777497">
      <w:r>
        <w:t xml:space="preserve">3 Als Opdrachtnemer een voorstel tot wijziging doet, moet hij daarbij een voorstel voegen dat ten minste het volgende omvat: a) een beschrijving van de wijziging en de wijze waarop hij deze tot stand wil brengen; b) inzicht in hoeverre de wijziging zal leiden tot wijziging van de (op)leverdatum en eventueel overeengekomen mijlpalen; c) inzicht in de financiële gevolgen. </w:t>
      </w:r>
    </w:p>
    <w:p w14:paraId="6E81DFDF" w14:textId="77777777" w:rsidR="00BB5972" w:rsidRDefault="00777497" w:rsidP="00777497">
      <w:r>
        <w:t xml:space="preserve">4 </w:t>
      </w:r>
      <w:r w:rsidR="0062140D">
        <w:t>MS Renovatie &amp; Onderhoud</w:t>
      </w:r>
      <w:r>
        <w:t xml:space="preserve"> kan voorwaarden verbinden aan zijn instemming met een door Opdrachtnemer voorgestelde wijziging. </w:t>
      </w:r>
    </w:p>
    <w:p w14:paraId="62FC61EB" w14:textId="77777777" w:rsidR="00BB5972" w:rsidRDefault="00BB5972" w:rsidP="00777497"/>
    <w:p w14:paraId="0C37785E" w14:textId="77777777" w:rsidR="00BB5972" w:rsidRDefault="00777497" w:rsidP="00777497">
      <w:r>
        <w:t xml:space="preserve">Artikel 16: Tekortkoming en beëindiging </w:t>
      </w:r>
    </w:p>
    <w:p w14:paraId="7EDE3FAF" w14:textId="77777777" w:rsidR="00BB5972" w:rsidRDefault="00777497" w:rsidP="00777497">
      <w:r>
        <w:t xml:space="preserve">1 </w:t>
      </w:r>
      <w:r w:rsidR="0062140D">
        <w:t>MS Renovatie &amp; Onderhoud</w:t>
      </w:r>
      <w:r>
        <w:t xml:space="preserve"> heeft het recht om de overeenkomst geheel of gedeeltelijk te ontbinden als er sprake is van een tekortkoming van Opdrachtnemer in de nakoming van zijn verplichtingen op grond van de Overeenkomst, en Opdrachtnemer de tekortkoming na ingebrekestelling door </w:t>
      </w:r>
      <w:r w:rsidR="0062140D">
        <w:t>MS Renovatie &amp; Onderhoud</w:t>
      </w:r>
      <w:r>
        <w:t xml:space="preserve"> niet heeft hersteld binnen de daarvoor door </w:t>
      </w:r>
      <w:r w:rsidR="0062140D">
        <w:t>MS Renovatie &amp; Onderhoud</w:t>
      </w:r>
      <w:r>
        <w:t xml:space="preserve"> gestelde termijn. Niet vereist is dat de tekortkoming ook toerekenbaar is. Onverminderd haar overige rechten, waaronder het recht tot vordering van schadevergoeding, is </w:t>
      </w:r>
      <w:r w:rsidR="0062140D">
        <w:t>MS Renovatie &amp; Onderhoud</w:t>
      </w:r>
      <w:r>
        <w:t xml:space="preserve"> gerechtigd de Prestatie, geheel of gedeeltelijk (voor het nog niet uitgevoerde gedeelte daarvan) door een derde uit te laten voeren voor rekening van Opdrachtnemer, met gebruik van op het terrein ter beschikking staande respectievelijk op het werk aangevoerde en/of gebruikte bouwstoffen en materieel. </w:t>
      </w:r>
    </w:p>
    <w:p w14:paraId="7CE5AFD5" w14:textId="77777777" w:rsidR="00BB5972" w:rsidRDefault="00777497" w:rsidP="00777497">
      <w:r>
        <w:t xml:space="preserve">2 </w:t>
      </w:r>
      <w:r w:rsidR="0062140D">
        <w:t>MS Renovatie &amp; Onderhoud</w:t>
      </w:r>
      <w:r>
        <w:t xml:space="preserve"> heeft het recht de Overeenkomst zonder ingebrekestelling geheel of gedeeltelijk te ontbinden als </w:t>
      </w:r>
    </w:p>
    <w:p w14:paraId="583093D7" w14:textId="77777777" w:rsidR="00BB5972" w:rsidRDefault="00777497" w:rsidP="00777497">
      <w:r>
        <w:t xml:space="preserve">a) er sprake is van (een aanvraag tot) (i) faillissement, (ii) surseance van betaling, (iii) (gedeeltelijke) liquidatie of (iv) onder curatelestelling van Opdrachtnemer of van de (rechts)persoon die zich voor de verplichtingen van Opdrachtnemer garant heeft gesteld of zekerheid heeft verstrekt, en/of </w:t>
      </w:r>
    </w:p>
    <w:p w14:paraId="7233D3EC" w14:textId="77777777" w:rsidR="00BB5972" w:rsidRDefault="00777497" w:rsidP="00777497">
      <w:r>
        <w:t xml:space="preserve">b) Opdrachtnemer (onderdelen van) zijn onderneming of de zeggenschap daarover geheel of gedeeltelijk overdraagt, zijn onderneming geheel of gedeeltelijk of de bedrijfsvoering geheel of gedeeltelijk staakt en/of </w:t>
      </w:r>
    </w:p>
    <w:p w14:paraId="7FBB4E63" w14:textId="77777777" w:rsidR="00BB5972" w:rsidRDefault="00777497" w:rsidP="00777497">
      <w:r>
        <w:t xml:space="preserve">c) onder Opdrachtnemer conservatoir of executoriaal beslag wordt gelegd, en/of d) </w:t>
      </w:r>
      <w:r w:rsidR="0062140D">
        <w:t>MS Renovatie &amp; Onderhoud</w:t>
      </w:r>
      <w:r>
        <w:t xml:space="preserve"> goede gronden heeft te vrezen dat Opdrachtnemer zijn verplichtingen uit de Overeenkomst niet zal (kunnen) nakomen. </w:t>
      </w:r>
    </w:p>
    <w:p w14:paraId="5B5AD6C7" w14:textId="77777777" w:rsidR="00BB5972" w:rsidRDefault="00777497" w:rsidP="00777497">
      <w:r>
        <w:t xml:space="preserve">3 Alle vorderingen die </w:t>
      </w:r>
      <w:r w:rsidR="0062140D">
        <w:t>MS Renovatie &amp; Onderhoud</w:t>
      </w:r>
      <w:r>
        <w:t xml:space="preserve"> vanwege de in art. 16.2 genoemde gevallen op Opdrachtnemer mocht hebben of verkrijgen, zullen terstond en ten volle opeisbaar zijn. </w:t>
      </w:r>
    </w:p>
    <w:p w14:paraId="444D81CF" w14:textId="77777777" w:rsidR="00BB5972" w:rsidRDefault="00777497" w:rsidP="00777497">
      <w:r>
        <w:t xml:space="preserve">4 </w:t>
      </w:r>
      <w:r w:rsidR="0062140D">
        <w:t>MS Renovatie &amp; Onderhoud</w:t>
      </w:r>
      <w:r>
        <w:t xml:space="preserve"> heeft in geval van een beëindiging van de Overeenkomst op grond van dit artikel het recht het materieel en de materialen die op de bouwplaats aanwezig zijn te (laten) gebruiken voor voltooiing van de Prestatie. </w:t>
      </w:r>
    </w:p>
    <w:p w14:paraId="12529E49" w14:textId="77777777" w:rsidR="00BB5972" w:rsidRDefault="00BB5972" w:rsidP="00777497"/>
    <w:p w14:paraId="698AB511" w14:textId="77777777" w:rsidR="00A341C1" w:rsidRDefault="00A341C1" w:rsidP="00777497"/>
    <w:p w14:paraId="3AB2B3F6" w14:textId="691519C6" w:rsidR="00BB5972" w:rsidRDefault="00777497" w:rsidP="00777497">
      <w:r>
        <w:lastRenderedPageBreak/>
        <w:t xml:space="preserve">Artikel 17: Veiligheid </w:t>
      </w:r>
    </w:p>
    <w:p w14:paraId="6E620D52" w14:textId="77777777" w:rsidR="00BB5972" w:rsidRDefault="00777497" w:rsidP="00777497">
      <w:r>
        <w:t xml:space="preserve">1 </w:t>
      </w:r>
      <w:r w:rsidR="0062140D">
        <w:t>MS Renovatie &amp; Onderhoud</w:t>
      </w:r>
      <w:r>
        <w:t xml:space="preserve"> en Opdrachtnemer beschouwen veiligheid en gezondheid als prioriteit en hechten aan het continu verbeteren en handhaven van hun prestaties op het gebied van veiligheid en gezondheid voor alle medewerkers en voor allen die te maken hebben met hun activiteiten. </w:t>
      </w:r>
    </w:p>
    <w:p w14:paraId="73BCB3D0" w14:textId="77777777" w:rsidR="00BB5972" w:rsidRDefault="00777497" w:rsidP="00777497">
      <w:r>
        <w:t xml:space="preserve">2 Opdrachtnemer moet voldoen aan de met betrekking tot het verrichten van de Prestatie bestaande wettelijke verplichtingen met betrekking tot arbeidsomstandigheden en arbeidsveiligheid en garandeert dat de veiligheidscoördinatie met/door </w:t>
      </w:r>
      <w:proofErr w:type="spellStart"/>
      <w:r>
        <w:t>Onderopdrachtnemers</w:t>
      </w:r>
      <w:proofErr w:type="spellEnd"/>
      <w:r>
        <w:t xml:space="preserve"> aantoonbaar is geborgd. </w:t>
      </w:r>
    </w:p>
    <w:p w14:paraId="44887F4B" w14:textId="77777777" w:rsidR="00BB5972" w:rsidRDefault="00777497" w:rsidP="00777497">
      <w:r>
        <w:t xml:space="preserve">3 Opdrachtnemer zal zorgdragen voor in verband met de te verrichten Prestatie te treffen veiligheidsmaatregelen zoals deze omschreven staan in het V&amp;G-Plan Uitvoeringsfase van </w:t>
      </w:r>
      <w:r w:rsidR="0062140D">
        <w:t>MS Renovatie &amp; Onderhoud</w:t>
      </w:r>
      <w:r>
        <w:t xml:space="preserve">, en staat er voor in dat </w:t>
      </w:r>
      <w:proofErr w:type="spellStart"/>
      <w:r>
        <w:t>Onderopdrachtnemers</w:t>
      </w:r>
      <w:proofErr w:type="spellEnd"/>
      <w:r>
        <w:t xml:space="preserve"> eveneens de benodigde veiligheidsmaatregelen treffen. Dit dient vastgelegd en gedeeld te worden met </w:t>
      </w:r>
      <w:r w:rsidR="0062140D">
        <w:t>MS Renovatie &amp; Onderhoud</w:t>
      </w:r>
      <w:r>
        <w:t xml:space="preserve"> volgens een V&amp;G-Deelplan. </w:t>
      </w:r>
    </w:p>
    <w:p w14:paraId="5B90D684" w14:textId="77777777" w:rsidR="00BB5972" w:rsidRDefault="00777497" w:rsidP="00777497">
      <w:r>
        <w:t xml:space="preserve">4 Opdrachtnemer zal ervoor zorgdragen dat zijn medewerkers en de medewerkers van zijn </w:t>
      </w:r>
      <w:proofErr w:type="spellStart"/>
      <w:r>
        <w:t>Onderopdrachtnemers</w:t>
      </w:r>
      <w:proofErr w:type="spellEnd"/>
      <w:r>
        <w:t xml:space="preserve"> zich houden aan de op het moment van de uitvoering van de werkzaamheden geldende Veiligheidsgedragsregels en PBM-beleid van </w:t>
      </w:r>
      <w:r w:rsidR="0062140D">
        <w:t>MS Renovatie &amp; Onderhoud</w:t>
      </w:r>
      <w:r>
        <w:t xml:space="preserve">. Indien deze medewerkers zich niet houden aan de Veiligheidsgedragsregels of de arbeidsveiligheid in zijn algemeenheid negatief beïnvloeden, heeft </w:t>
      </w:r>
      <w:r w:rsidR="0062140D">
        <w:t>MS Renovatie &amp; Onderhoud</w:t>
      </w:r>
      <w:r>
        <w:t xml:space="preserve"> het recht om het bij </w:t>
      </w:r>
      <w:r w:rsidR="0062140D">
        <w:t>MS Renovatie &amp; Onderhoud</w:t>
      </w:r>
      <w:r>
        <w:t xml:space="preserve"> geldende sanctiebeleid toe te passen en de betreffende medewerkers de toegang tot de bouwplaats te weigeren. Dit gebeurt volgens het BBB (Brul, Brief, Boete) beleid. </w:t>
      </w:r>
    </w:p>
    <w:p w14:paraId="4E8CF348" w14:textId="77777777" w:rsidR="00BB5972" w:rsidRDefault="00777497" w:rsidP="00777497">
      <w:r>
        <w:t xml:space="preserve">5 Opdrachtnemer zal ervoor zorgdragen dat voor het uitvoeren van de Prestatie uitsluitend daartoe bevoegde en opgeleide personen ingezet worden. </w:t>
      </w:r>
    </w:p>
    <w:p w14:paraId="00EA0956" w14:textId="77777777" w:rsidR="00BB5972" w:rsidRDefault="00777497" w:rsidP="00777497">
      <w:r>
        <w:t xml:space="preserve">6 Opdrachtnemer draagt er zorg voor dat er tenminste één medewerker aanwezig is op het werk die namens Opdrachtnemer in het Nederlands kan communiceren met </w:t>
      </w:r>
      <w:r w:rsidR="0062140D">
        <w:t>MS Renovatie &amp; Onderhoud</w:t>
      </w:r>
      <w:r>
        <w:t xml:space="preserve"> alsook met de medewerkers van Opdrachtnemer. </w:t>
      </w:r>
    </w:p>
    <w:p w14:paraId="3E91B8DF" w14:textId="0A17EB5F" w:rsidR="00A341C1" w:rsidRDefault="00777497" w:rsidP="00777497">
      <w:r>
        <w:t xml:space="preserve">7 Opdrachtnemer staat er voor in dat ieder van zijn medewerkers als ook de medewerkers van </w:t>
      </w:r>
      <w:proofErr w:type="spellStart"/>
      <w:r>
        <w:t>Onderopdrachtnemers</w:t>
      </w:r>
      <w:proofErr w:type="spellEnd"/>
      <w:r>
        <w:t xml:space="preserve"> in het bezit zijn van een geldig </w:t>
      </w:r>
      <w:proofErr w:type="spellStart"/>
      <w:r>
        <w:t>VCA-certificaat</w:t>
      </w:r>
      <w:proofErr w:type="spellEnd"/>
      <w:r>
        <w:t xml:space="preserve">. </w:t>
      </w:r>
    </w:p>
    <w:p w14:paraId="54E8994A" w14:textId="77777777" w:rsidR="00A341C1" w:rsidRDefault="00A341C1" w:rsidP="00777497"/>
    <w:p w14:paraId="0EB331FB" w14:textId="77777777" w:rsidR="00A341C1" w:rsidRDefault="00777497" w:rsidP="00777497">
      <w:r>
        <w:t xml:space="preserve">Artikel 18: Geheimhouding </w:t>
      </w:r>
    </w:p>
    <w:p w14:paraId="5A3FA1A6" w14:textId="77777777" w:rsidR="00A341C1" w:rsidRDefault="00777497" w:rsidP="00777497">
      <w:r>
        <w:t xml:space="preserve">1 Opdrachtnemer is verplicht tot geheimhouding van alle zowel mondeling als schriftelijk van </w:t>
      </w:r>
      <w:r w:rsidR="0062140D">
        <w:t>MS Renovatie &amp; Onderhoud</w:t>
      </w:r>
      <w:r>
        <w:t xml:space="preserve"> verkregen gegevens, informatie en kennis waarvan Opdrachtnemer de vertrouwelijkheid kent of had behoren te kennen. </w:t>
      </w:r>
    </w:p>
    <w:p w14:paraId="5CB39D7B" w14:textId="77777777" w:rsidR="00A341C1" w:rsidRDefault="00777497" w:rsidP="00777497">
      <w:r>
        <w:t xml:space="preserve">2 Opdrachtnemer garandeert dat zijn medewerkers zich aan dezelfde geheimhoudings- verplichting zullen houden. </w:t>
      </w:r>
    </w:p>
    <w:p w14:paraId="205F9BE4" w14:textId="77777777" w:rsidR="00A341C1" w:rsidRDefault="00777497" w:rsidP="00777497">
      <w:r>
        <w:t xml:space="preserve">3 Het is Opdrachtnemer niet toegestaan om zonder voorafgaande schriftelijke toestemming van </w:t>
      </w:r>
      <w:r w:rsidR="0062140D">
        <w:t>MS Renovatie &amp; Onderhoud</w:t>
      </w:r>
      <w:r>
        <w:t xml:space="preserve"> over zijn betrokkenheid bij een project van </w:t>
      </w:r>
      <w:r w:rsidR="0062140D">
        <w:t>MS Renovatie &amp; Onderhoud</w:t>
      </w:r>
      <w:r>
        <w:t xml:space="preserve"> publiekelijk te communiceren, bijvoorbeeld tijdens bijeenkomsten (zoals congressen en symposia) of door middel van brochures dan wel publicatie in kranten, (technische) tijdschriften, vakbladen, bladen voor een breed publiek, sociale media of anderszins. Aan eventuele toestemming van </w:t>
      </w:r>
      <w:r w:rsidR="0062140D">
        <w:t>MS Renovatie &amp; Onderhoud</w:t>
      </w:r>
      <w:r>
        <w:t xml:space="preserve"> wordt in ieder geval de voorwaarde verbonden dat de betrokkenheid van </w:t>
      </w:r>
      <w:r w:rsidR="0062140D">
        <w:lastRenderedPageBreak/>
        <w:t>MS Renovatie &amp; Onderhoud</w:t>
      </w:r>
      <w:r>
        <w:t xml:space="preserve"> op juiste wijze wordt vermeld, een en ander ter beoordeling door </w:t>
      </w:r>
      <w:r w:rsidR="0062140D">
        <w:t>MS Renovatie &amp; Onderhoud</w:t>
      </w:r>
      <w:r>
        <w:t xml:space="preserve">. </w:t>
      </w:r>
    </w:p>
    <w:p w14:paraId="1605D5D6" w14:textId="77777777" w:rsidR="00A341C1" w:rsidRDefault="00A341C1" w:rsidP="00777497"/>
    <w:p w14:paraId="2765963C" w14:textId="77777777" w:rsidR="00A341C1" w:rsidRDefault="00777497" w:rsidP="00777497">
      <w:r>
        <w:t xml:space="preserve">Artikel 19: Overige bepalingen </w:t>
      </w:r>
    </w:p>
    <w:p w14:paraId="0845A27A" w14:textId="77777777" w:rsidR="00A341C1" w:rsidRDefault="00777497" w:rsidP="00777497">
      <w:r>
        <w:t xml:space="preserve">1 Opschriften boven de artikelen zijn slechts bedoeld om de leesbaarheid van deze AIV te vergroten en zijn geen middel tot interpretatie. </w:t>
      </w:r>
    </w:p>
    <w:p w14:paraId="54C3BB78" w14:textId="77777777" w:rsidR="00A341C1" w:rsidRDefault="00777497" w:rsidP="00777497">
      <w:r>
        <w:t xml:space="preserve">2 Bepalingen uit de Overeenkomst en deze AIV die naar hun aard de strekking hebben ook na beëindiging van de Overeenkomst van kracht te blijven, behouden hun gelding na beëindiging van de Overeenkomst. </w:t>
      </w:r>
    </w:p>
    <w:p w14:paraId="1E2716ED" w14:textId="77777777" w:rsidR="00A341C1" w:rsidRDefault="00A341C1" w:rsidP="00777497"/>
    <w:p w14:paraId="2F7773D3" w14:textId="14A32A37" w:rsidR="00A341C1" w:rsidRDefault="00777497" w:rsidP="00777497">
      <w:r>
        <w:t xml:space="preserve">HOOFDSTUK 2. LEVERINGEN </w:t>
      </w:r>
    </w:p>
    <w:p w14:paraId="0EC5F3DC" w14:textId="77777777" w:rsidR="00A341C1" w:rsidRDefault="00777497" w:rsidP="00777497">
      <w:r>
        <w:t xml:space="preserve">Artikel 20: Levering van zaken </w:t>
      </w:r>
    </w:p>
    <w:p w14:paraId="4C77E9C5" w14:textId="77777777" w:rsidR="00A341C1" w:rsidRDefault="00777497" w:rsidP="00777497">
      <w:r>
        <w:t xml:space="preserve">1 Tenzij schriftelijk anders overeengekomen, geschiedt de levering </w:t>
      </w:r>
      <w:proofErr w:type="spellStart"/>
      <w:r>
        <w:t>franco</w:t>
      </w:r>
      <w:proofErr w:type="spellEnd"/>
      <w:r>
        <w:t xml:space="preserve"> werk. Het transport van de zaken vindt derhalve voor rekening en risico van Opdrachtnemer plaats. </w:t>
      </w:r>
    </w:p>
    <w:p w14:paraId="4E9A4E2F" w14:textId="77777777" w:rsidR="00A341C1" w:rsidRDefault="00777497" w:rsidP="00777497">
      <w:r>
        <w:t xml:space="preserve">2 Breuk en/of beschadiging ontstaan bij het laden, transport en/of bij het lossen en tassen door Opdrachtnemer, zijn voor rekening van Opdrachtnemer, tenzij wordt aangetoond dat de schade is ontstaan door schuld van (werknemers van) </w:t>
      </w:r>
      <w:r w:rsidR="0062140D">
        <w:t>MS Renovatie &amp; Onderhoud</w:t>
      </w:r>
      <w:r>
        <w:t xml:space="preserve">. </w:t>
      </w:r>
    </w:p>
    <w:p w14:paraId="38A60433" w14:textId="77777777" w:rsidR="00A341C1" w:rsidRDefault="00777497" w:rsidP="00777497">
      <w:r>
        <w:t xml:space="preserve">3 Lossen en tassen buiten de normale werktijden van </w:t>
      </w:r>
      <w:r w:rsidR="0062140D">
        <w:t>MS Renovatie &amp; Onderhoud</w:t>
      </w:r>
      <w:r>
        <w:t xml:space="preserve"> kan alleen plaatsvinden na diens voorafgaande schriftelijke goedkeuring. </w:t>
      </w:r>
    </w:p>
    <w:p w14:paraId="02DB99D8" w14:textId="77777777" w:rsidR="00A341C1" w:rsidRDefault="00777497" w:rsidP="00777497">
      <w:r>
        <w:t xml:space="preserve">4 De zaken moeten behoorlijk en milieuvriendelijk zijn verpakt. Opdrachtnemer is aansprakelijk voor schade aan personen of zaken veroorzaakt door onvoldoende verpakking en/of beschadiging of vernieling van deze verpakking. </w:t>
      </w:r>
    </w:p>
    <w:p w14:paraId="2E70FADE" w14:textId="77777777" w:rsidR="00A341C1" w:rsidRDefault="00777497" w:rsidP="00777497">
      <w:r>
        <w:t xml:space="preserve">5 De leveringen dienen op het in de overeenkomst vastgestelde tijdstip te geschieden dan wel overeenkomstig het door Partijen vastgestelde schema. Bij overschrijding van de levertijd is Opdrachtnemer zonder nadere ingebrekestelling in verzuim en gehouden alle daardoor door </w:t>
      </w:r>
      <w:r w:rsidR="0062140D">
        <w:t>MS Renovatie &amp; Onderhoud</w:t>
      </w:r>
      <w:r>
        <w:t xml:space="preserve"> geleden schade op eerste verzoek te vergoeden. </w:t>
      </w:r>
    </w:p>
    <w:p w14:paraId="382AA220" w14:textId="77777777" w:rsidR="00A341C1" w:rsidRDefault="00777497" w:rsidP="00777497">
      <w:r>
        <w:t xml:space="preserve">6 Indien om welke reden ook </w:t>
      </w:r>
      <w:r w:rsidR="0062140D">
        <w:t>MS Renovatie &amp; Onderhoud</w:t>
      </w:r>
      <w:r>
        <w:t xml:space="preserve"> niet in staat is de zaken op het overeengekomen tijdstip via het vastgestelde schema in ontvangst te nemen, zal Opdrachtnemer de zaken bewaren, beveiligen en alle redelijke maatregelen treffen om achteruitgang in kwaliteit te voorkomen, totdat zij (af)geleverd zijn. </w:t>
      </w:r>
    </w:p>
    <w:p w14:paraId="011E5E23" w14:textId="77777777" w:rsidR="00A341C1" w:rsidRDefault="00777497" w:rsidP="00777497">
      <w:r>
        <w:t xml:space="preserve">7 Indien Opdrachtnemer de Prestatie niet op het in de Overeenkomst vermelde tijdstip dan wel conform het door </w:t>
      </w:r>
      <w:r w:rsidR="0062140D">
        <w:t>MS Renovatie &amp; Onderhoud</w:t>
      </w:r>
      <w:r>
        <w:t xml:space="preserve"> vastgestelde leveringsschema zal kunnen voltooien, is hij verplicht </w:t>
      </w:r>
      <w:r w:rsidR="0062140D">
        <w:t>MS Renovatie &amp; Onderhoud</w:t>
      </w:r>
      <w:r>
        <w:t xml:space="preserve"> hiervan onmiddellijk in kennis te stellen. </w:t>
      </w:r>
    </w:p>
    <w:p w14:paraId="09FC3362" w14:textId="77777777" w:rsidR="00A341C1" w:rsidRDefault="00777497" w:rsidP="00777497">
      <w:r>
        <w:t xml:space="preserve">8 Opdrachtnemer is jegens </w:t>
      </w:r>
      <w:r w:rsidR="0062140D">
        <w:t>MS Renovatie &amp; Onderhoud</w:t>
      </w:r>
      <w:r>
        <w:t xml:space="preserve"> aansprakelijk voor eventuele boetes of kortingen op de aanneemsom, die door de Principaal en/of de bouwdirectie aan </w:t>
      </w:r>
      <w:r w:rsidR="0062140D">
        <w:t>MS Renovatie &amp; Onderhoud</w:t>
      </w:r>
      <w:r>
        <w:t xml:space="preserve"> worden gegeven wegens te late oplevering van (gedeelten van) het Werk ten gevolge van aan Opdrachtnemer toe te rekenen vertraging in de levering van zaken. </w:t>
      </w:r>
      <w:r w:rsidR="0062140D">
        <w:t>MS Renovatie &amp; Onderhoud</w:t>
      </w:r>
      <w:r>
        <w:t xml:space="preserve"> heeft het recht deze boetes of kortingen te verhalen op Opdrachtnemer, eventueel door inhouding op de betalingen die </w:t>
      </w:r>
      <w:r w:rsidR="0062140D">
        <w:t>MS Renovatie &amp; Onderhoud</w:t>
      </w:r>
      <w:r>
        <w:t xml:space="preserve"> nog aan Opdrachtnemer is verschuldigd. </w:t>
      </w:r>
    </w:p>
    <w:p w14:paraId="17F430D3" w14:textId="77777777" w:rsidR="00A341C1" w:rsidRDefault="00777497" w:rsidP="00777497">
      <w:r>
        <w:lastRenderedPageBreak/>
        <w:t xml:space="preserve">9 Onverminderd het recht van </w:t>
      </w:r>
      <w:r w:rsidR="0062140D">
        <w:t>MS Renovatie &amp; Onderhoud</w:t>
      </w:r>
      <w:r>
        <w:t xml:space="preserve"> om te zijner keuze en beoordeling nakoming van de Overeenkomst eventueel met schadevergoeding te vorderen, heeft </w:t>
      </w:r>
      <w:r w:rsidR="0062140D">
        <w:t>MS Renovatie &amp; Onderhoud</w:t>
      </w:r>
      <w:r>
        <w:t xml:space="preserve"> het recht indien de levering(en) niet op het overeengekomen tijdstip via het overeengekomen tijdschema plaatsvindt(en), de Overeenkomst conform Artikel 16 (Beëindiging) van deze algemene voorwaarden te ontbinden of op te zeggen, zonder tot vergoeding van schade en kosten gehouden te zijn. </w:t>
      </w:r>
    </w:p>
    <w:p w14:paraId="73F743DD" w14:textId="77777777" w:rsidR="00A341C1" w:rsidRDefault="00777497" w:rsidP="00777497">
      <w:r>
        <w:t xml:space="preserve">10 Opdrachtnemer zal de geleverde zaken vergezeld laten gaan van alle benodigde documentatie bestemd om de geleverde zaken naar behoren te kunnen gebruiken, alsmede van eventuele inspectie-, keurings- en controlerapporten en garantiebewijzen. </w:t>
      </w:r>
    </w:p>
    <w:p w14:paraId="6AC3C496" w14:textId="77777777" w:rsidR="00A341C1" w:rsidRDefault="00777497" w:rsidP="00777497">
      <w:r>
        <w:t xml:space="preserve">11 Deelleveringen zijn slechts toegestaan na schriftelijke toestemming van </w:t>
      </w:r>
      <w:r w:rsidR="0062140D">
        <w:t>MS Renovatie &amp; Onderhoud</w:t>
      </w:r>
      <w:r>
        <w:t xml:space="preserve">. </w:t>
      </w:r>
    </w:p>
    <w:p w14:paraId="4E17A7CF" w14:textId="77777777" w:rsidR="00A341C1" w:rsidRDefault="00777497" w:rsidP="00777497">
      <w:r>
        <w:t xml:space="preserve">12 Opdrachtnemer is gehouden zijn organisatie zodanig in te richten en ingericht te houden dat van elk onderdeel c.q. elke component van de levering de herkomst traceerbaar is op onder andere productie en herkomsthistorie. </w:t>
      </w:r>
    </w:p>
    <w:p w14:paraId="5B7A0460" w14:textId="77777777" w:rsidR="00A341C1" w:rsidRDefault="00777497" w:rsidP="00777497">
      <w:r>
        <w:t xml:space="preserve">13 Overeenkomstig artikel 6.4 afgekeurde zaken zullen als zodanig gekenmerkt worden en- in overleg met </w:t>
      </w:r>
      <w:r w:rsidR="0062140D">
        <w:t>MS Renovatie &amp; Onderhoud</w:t>
      </w:r>
      <w:r>
        <w:t xml:space="preserve"> - separaat worden opgeslagen, bewerkt of vernietigd worden. De kosten hiervan zijn voor Opdrachtnemer. </w:t>
      </w:r>
    </w:p>
    <w:p w14:paraId="63B322C5" w14:textId="77777777" w:rsidR="00A341C1" w:rsidRDefault="00A341C1" w:rsidP="00777497"/>
    <w:p w14:paraId="2C73F8C3" w14:textId="77777777" w:rsidR="00A341C1" w:rsidRDefault="00777497" w:rsidP="00777497">
      <w:r>
        <w:t xml:space="preserve">Artikel 21: Eigendomsovergang </w:t>
      </w:r>
    </w:p>
    <w:p w14:paraId="41759298" w14:textId="77777777" w:rsidR="00A341C1" w:rsidRDefault="00777497" w:rsidP="00777497">
      <w:r>
        <w:t xml:space="preserve">1 De eigendom van te leveren of te vervaardigen zaken wordt geacht reeds op </w:t>
      </w:r>
      <w:r w:rsidR="0062140D">
        <w:t>MS Renovatie &amp; Onderhoud</w:t>
      </w:r>
      <w:r>
        <w:t xml:space="preserve"> te zijn overgegaan, zodra Opdrachtnemer deze zaken in bewerking heeft genomen, van derden heeft verkregen, of heeft vervaardigd. In alle andere gevallen gaat de eigendom van het geleverde op </w:t>
      </w:r>
      <w:r w:rsidR="0062140D">
        <w:t>MS Renovatie &amp; Onderhoud</w:t>
      </w:r>
      <w:r>
        <w:t xml:space="preserve"> over op het moment van goedkeuring na levering, zodra het geleverde op de overeengekomen plaats van levering door </w:t>
      </w:r>
      <w:r w:rsidR="0062140D">
        <w:t>MS Renovatie &amp; Onderhoud</w:t>
      </w:r>
      <w:r>
        <w:t xml:space="preserve"> in ontvangst is genomen. Het geleverde is voor risico van Opdrachtnemer tot het moment dat het door </w:t>
      </w:r>
      <w:r w:rsidR="0062140D">
        <w:t>MS Renovatie &amp; Onderhoud</w:t>
      </w:r>
      <w:r>
        <w:t xml:space="preserve"> in ontvangst is genomen. </w:t>
      </w:r>
    </w:p>
    <w:p w14:paraId="62B51C76" w14:textId="77777777" w:rsidR="00A341C1" w:rsidRDefault="00777497" w:rsidP="00777497">
      <w:r>
        <w:t xml:space="preserve">2 Door </w:t>
      </w:r>
      <w:r w:rsidR="0062140D">
        <w:t>MS Renovatie &amp; Onderhoud</w:t>
      </w:r>
      <w:r>
        <w:t xml:space="preserve"> ter beschikking gestelde zaken zijn en blijven onder alle omstandigheden eigendom van </w:t>
      </w:r>
      <w:r w:rsidR="0062140D">
        <w:t>MS Renovatie &amp; Onderhoud</w:t>
      </w:r>
      <w:r>
        <w:t xml:space="preserve"> en zullen als zodanig op voor derden herkenbare wijze door Opdrachtnemer gekenmerkt en geïndividualiseerd worden. Bedoelde zaken worden geacht in goede staat te zijn en conform de 7 vereiste specificaties, tenzij Opdrachtnemer binnen vier werkdagen na ontvangst schriftelijk heeft gereclameerd. Opdrachtnemer zal op eerste verzoek van </w:t>
      </w:r>
      <w:r w:rsidR="0062140D">
        <w:t>MS Renovatie &amp; Onderhoud</w:t>
      </w:r>
      <w:r>
        <w:t xml:space="preserve"> aanwijzing doen van de bedoelde zaken en die zaken aan </w:t>
      </w:r>
      <w:r w:rsidR="0062140D">
        <w:t>MS Renovatie &amp; Onderhoud</w:t>
      </w:r>
      <w:r>
        <w:t xml:space="preserve"> af- en overgeven. </w:t>
      </w:r>
    </w:p>
    <w:p w14:paraId="1B19E9B7" w14:textId="77777777" w:rsidR="00A341C1" w:rsidRDefault="00A341C1" w:rsidP="00777497"/>
    <w:p w14:paraId="30A40FAC" w14:textId="77777777" w:rsidR="00A341C1" w:rsidRDefault="00777497" w:rsidP="00777497">
      <w:r>
        <w:t xml:space="preserve">Artikel 22: Acceptatie en weigering </w:t>
      </w:r>
    </w:p>
    <w:p w14:paraId="327F82F3" w14:textId="77777777" w:rsidR="00A341C1" w:rsidRDefault="00777497" w:rsidP="00777497">
      <w:r>
        <w:t xml:space="preserve">1 De levering wordt eerst geacht door </w:t>
      </w:r>
      <w:r w:rsidR="0062140D">
        <w:t>MS Renovatie &amp; Onderhoud</w:t>
      </w:r>
      <w:r>
        <w:t xml:space="preserve"> te zijn aanvaard, wanneer de levering is goedgekeurd. </w:t>
      </w:r>
    </w:p>
    <w:p w14:paraId="115A2B44" w14:textId="77777777" w:rsidR="00A341C1" w:rsidRDefault="00777497" w:rsidP="00777497">
      <w:r>
        <w:t xml:space="preserve">2 Goedkeuring en aanvaarding gelden uitsluitend voor de hoeveelheid en de uiterlijke staat van de geleverde zaken. Indien zaken gepakt en gebundeld worden afgeleverd, hebben goedkeuring en aanvaarding slechts betrekking op de hoeveelheid en de uiterlijke staat van colli. </w:t>
      </w:r>
    </w:p>
    <w:p w14:paraId="1FCA01BF" w14:textId="77777777" w:rsidR="00A341C1" w:rsidRDefault="00777497" w:rsidP="00777497">
      <w:r>
        <w:lastRenderedPageBreak/>
        <w:t xml:space="preserve">3 In geval van afkeuring zal </w:t>
      </w:r>
      <w:r w:rsidR="0062140D">
        <w:t>MS Renovatie &amp; Onderhoud</w:t>
      </w:r>
      <w:r>
        <w:t xml:space="preserve"> Opdrachtnemer hiervan onmiddellijk in kennis stellen. Opdrachtnemer zal afgekeurde zaken op eerste verzoek voor zijn rekening afvoeren. Bij gebreke van verwijdering van de afgekeurde zaken is </w:t>
      </w:r>
      <w:r w:rsidR="0062140D">
        <w:t>MS Renovatie &amp; Onderhoud</w:t>
      </w:r>
      <w:r>
        <w:t xml:space="preserve"> gerechtigd deze op kosten van en voor risico van Opdrachtnemer te retourneren. </w:t>
      </w:r>
    </w:p>
    <w:p w14:paraId="748BEDBF" w14:textId="77777777" w:rsidR="00A341C1" w:rsidRDefault="00777497" w:rsidP="00777497">
      <w:r>
        <w:t xml:space="preserve">4 Onverminderd het recht van </w:t>
      </w:r>
      <w:r w:rsidR="0062140D">
        <w:t>MS Renovatie &amp; Onderhoud</w:t>
      </w:r>
      <w:r>
        <w:t xml:space="preserve"> om te zijner keuze de overeenkomst (gedeeltelijk) te ontbinden of op te zeggen en eventuele schadevergoeding te vorderen, heeft </w:t>
      </w:r>
      <w:r w:rsidR="0062140D">
        <w:t>MS Renovatie &amp; Onderhoud</w:t>
      </w:r>
      <w:r>
        <w:t xml:space="preserve"> na afkeuring het recht binnen een door hem te stellen termijnlevering te verlangen van nieuwe zaken die wel aan de keuringseisen voldoen, zonder tot enige extra vergoeding gehouden te zijn. </w:t>
      </w:r>
    </w:p>
    <w:p w14:paraId="4614B43F" w14:textId="77777777" w:rsidR="00A341C1" w:rsidRDefault="00A341C1" w:rsidP="00777497"/>
    <w:p w14:paraId="5B015726" w14:textId="77777777" w:rsidR="00A341C1" w:rsidRDefault="00777497" w:rsidP="00777497">
      <w:r>
        <w:t xml:space="preserve">HOOFDSTUK 3. (ONDER)AANNEMING EN INLENING </w:t>
      </w:r>
    </w:p>
    <w:p w14:paraId="0CF46C4C" w14:textId="77777777" w:rsidR="00A341C1" w:rsidRDefault="00777497" w:rsidP="00777497">
      <w:r>
        <w:t xml:space="preserve">Artikel 23: Keten- en inleningsaansprakelijkheid </w:t>
      </w:r>
    </w:p>
    <w:p w14:paraId="396F29B5" w14:textId="77777777" w:rsidR="00A341C1" w:rsidRDefault="00777497" w:rsidP="00777497">
      <w:r>
        <w:t xml:space="preserve">1 Opdrachtnemer garandeert dat hij voldoet aan wet- en regelgeving rondom het verrichten van arbeid en het tewerkstellen van Arbeidskrachten, waaronder in ieder geval: de Wet Ketenaansprakelijkheid, de Wet Aanpak Schijnconstructies, de Wet Arbeid Vreemdelingen, de Wet Deregulering Arbeidsrelaties, de Wet Allocatie Arbeidskrachten Door Intermediairs, de Wet Arbeidsmarkt in Balans, de Wet arbeidsvoorwaarden gedetacheerde werknemers in de Europese Unie, het Meldloket en de Herziene Detacheringsrichtlijn. </w:t>
      </w:r>
    </w:p>
    <w:p w14:paraId="2930D320" w14:textId="77777777" w:rsidR="00A341C1" w:rsidRDefault="00777497" w:rsidP="00777497">
      <w:r>
        <w:t xml:space="preserve">2 Indien Opdrachtnemer bij de uitvoering van haar Prestatie Arbeidskrachten inzet die kwalificeren als zelfstandig ondernemer (zzp’er), zorgt Opdrachtnemer voor deugdelijke controle van de eisen die aan zelfstandig ondernemerschap worden gesteld, waaronder een met die Arbeidskrachten af te sluiten modelovereenkomst die door de belastingdienst is goedgekeurd, het hebben van een VCA-VOL diploma en een deugdelijke </w:t>
      </w:r>
      <w:proofErr w:type="spellStart"/>
      <w:r>
        <w:t>aansprakelijkheidverzekering</w:t>
      </w:r>
      <w:proofErr w:type="spellEnd"/>
      <w:r>
        <w:t xml:space="preserve">. </w:t>
      </w:r>
    </w:p>
    <w:p w14:paraId="5A9EB6E4" w14:textId="77777777" w:rsidR="00A341C1" w:rsidRDefault="00777497" w:rsidP="00777497">
      <w:r>
        <w:t>3 Indien Opdrachtnemer of door haar ingeschakelde derden te kwalificeren is/zijn als uitzend- /detacheerbureau, dient zij NEN4400-1/4400-2 gecertificeerd te zijn en te zijn ingeschreven in het Handelsregister als onderneming die arbeidskrachten ter beschikking stelt (</w:t>
      </w:r>
      <w:proofErr w:type="spellStart"/>
      <w:r>
        <w:t>Waadi</w:t>
      </w:r>
      <w:proofErr w:type="spellEnd"/>
      <w:r>
        <w:t xml:space="preserve">). </w:t>
      </w:r>
    </w:p>
    <w:p w14:paraId="13CAC06A" w14:textId="77777777" w:rsidR="00A341C1" w:rsidRDefault="00777497" w:rsidP="00777497">
      <w:r>
        <w:t xml:space="preserve">4 Opdrachtnemer legt de verplichting genoemd in artikel 23.1, 23.2 en 23.3 als kettingbeding door naar alle door en via haar ingeschakelde (buitenlandse) derden, waaronder ook worden verstaan zelfstandig ondernemers (zzp’ers) en intermediairs die personeel leveren. Medewerkers van deze partijen worden niet gekwalificeerd als eigen personeel van Opdrachtnemer. </w:t>
      </w:r>
    </w:p>
    <w:p w14:paraId="2FB712C9" w14:textId="77777777" w:rsidR="00A341C1" w:rsidRDefault="00777497" w:rsidP="00777497">
      <w:r>
        <w:t xml:space="preserve">5 Alle aan Opdrachtnemer gevraagde informatie wordt op eerste verzoek aan </w:t>
      </w:r>
      <w:r w:rsidR="0062140D">
        <w:t>MS Renovatie &amp; Onderhoud</w:t>
      </w:r>
      <w:r>
        <w:t xml:space="preserve"> verstrekt. </w:t>
      </w:r>
    </w:p>
    <w:p w14:paraId="6511A114" w14:textId="77777777" w:rsidR="00A341C1" w:rsidRDefault="00777497" w:rsidP="00777497">
      <w:r>
        <w:t xml:space="preserve">6 </w:t>
      </w:r>
      <w:r w:rsidR="0062140D">
        <w:t>MS Renovatie &amp; Onderhoud</w:t>
      </w:r>
      <w:r>
        <w:t xml:space="preserve"> wordt in de gelegenheid gesteld te voldoen aan haar vergewisplicht om te (laten) controleren of Opdrachtnemer conform wet- en regelgeving handelt. </w:t>
      </w:r>
    </w:p>
    <w:p w14:paraId="4A803BAA" w14:textId="77777777" w:rsidR="00A341C1" w:rsidRDefault="00777497" w:rsidP="00777497">
      <w:r>
        <w:t xml:space="preserve">7 Kosten en/of boetes die voortvloeien uit onjuiste, onvolledige en/of niet-tijdig verstrekte informatie of het niet voldoen aan de wet- en regelgeving, komen voor rekening van Opdrachtnemer. 8 Opdrachtnemer vrijwaart </w:t>
      </w:r>
      <w:r w:rsidR="0062140D">
        <w:t>MS Renovatie &amp; Onderhoud</w:t>
      </w:r>
      <w:r>
        <w:t xml:space="preserve"> voor schade als gevolg van of in verband met het niet (volledig) nakomen van de in dit artikel bedoelde wetgeving. </w:t>
      </w:r>
    </w:p>
    <w:p w14:paraId="5ADB1402" w14:textId="77777777" w:rsidR="00A341C1" w:rsidRDefault="00A341C1" w:rsidP="00777497"/>
    <w:p w14:paraId="0C71B22D" w14:textId="77777777" w:rsidR="00A341C1" w:rsidRDefault="00A341C1" w:rsidP="00777497"/>
    <w:p w14:paraId="629ECAFC" w14:textId="09513BD9" w:rsidR="00A341C1" w:rsidRDefault="00777497" w:rsidP="00777497">
      <w:r>
        <w:lastRenderedPageBreak/>
        <w:t xml:space="preserve">Artikel 24: Medewerking </w:t>
      </w:r>
    </w:p>
    <w:p w14:paraId="60BABDB4" w14:textId="77777777" w:rsidR="00A341C1" w:rsidRDefault="00777497" w:rsidP="00777497">
      <w:r>
        <w:t xml:space="preserve">1 Opdrachtnemer zal, en is verplicht om, uitsluitend medewerkers in het kader van de uitvoering van de Prestatie tewerk te stellen die, voorafgaand aan en tijdens de werkzaamheden alle medewerking verlenen bij het opnemen en controleren van gegevens als bedoeld in artikel 23. Indien een medewerker van Opdrachtnemer of van een </w:t>
      </w:r>
      <w:proofErr w:type="spellStart"/>
      <w:r>
        <w:t>Onderopdrachtnemer</w:t>
      </w:r>
      <w:proofErr w:type="spellEnd"/>
      <w:r>
        <w:t xml:space="preserve"> niet meewerkt, zal de betreffende medewerker geen toegang krijgen tot de plaats waar de werkzaamheden worden verricht of daarvan verwijderd worden. </w:t>
      </w:r>
    </w:p>
    <w:p w14:paraId="3670F046" w14:textId="77777777" w:rsidR="00A341C1" w:rsidRDefault="00777497" w:rsidP="00777497">
      <w:r>
        <w:t xml:space="preserve">2 Opdrachtnemer is verplicht om uitsluitend medewerkers in het kader van de uitvoering van de Prestatie tewerk te stellen die voorafgaand aan of tijdens de werkzaamheden op eerste verzoek hun identiteitsbewijs kunnen tonen. Indien een medewerker zijn identiteitsbewijs niet kan tonen, zal de betreffende medewerker geen toegang hebben tot de plaats waar de werkzaamheden worden verricht of daarvan verwijderd worden. </w:t>
      </w:r>
    </w:p>
    <w:p w14:paraId="1AC26372" w14:textId="77777777" w:rsidR="00A341C1" w:rsidRDefault="00777497" w:rsidP="00777497">
      <w:r>
        <w:t xml:space="preserve">3 Opdrachtnemer en de medewerkers van Opdrachtnemer en/of van </w:t>
      </w:r>
      <w:proofErr w:type="spellStart"/>
      <w:r>
        <w:t>Onderopdrachtnemers</w:t>
      </w:r>
      <w:proofErr w:type="spellEnd"/>
      <w:r>
        <w:t xml:space="preserve"> zijn gehouden tot het verlenen van alle medewerking aan iedere controle, uitgevoerd door </w:t>
      </w:r>
      <w:r w:rsidR="0062140D">
        <w:t>MS Renovatie &amp; Onderhoud</w:t>
      </w:r>
      <w:r>
        <w:t xml:space="preserve">, de Principaal, door hen ingeschakelde derden en/of toezichthoudende instanties. </w:t>
      </w:r>
    </w:p>
    <w:p w14:paraId="4602417F" w14:textId="77777777" w:rsidR="00A341C1" w:rsidRDefault="00A341C1" w:rsidP="00777497"/>
    <w:p w14:paraId="5250CA18" w14:textId="77777777" w:rsidR="00A341C1" w:rsidRDefault="00777497" w:rsidP="00777497">
      <w:r>
        <w:t xml:space="preserve">Artikel 25: Opneming en goedkeuring </w:t>
      </w:r>
    </w:p>
    <w:p w14:paraId="5F86AD60" w14:textId="77777777" w:rsidR="00A341C1" w:rsidRDefault="00777497" w:rsidP="00777497">
      <w:r>
        <w:t xml:space="preserve">1 Opneming van de Prestatie vindt plaats op verzoek van Opdrachtnemer aan </w:t>
      </w:r>
      <w:r w:rsidR="0062140D">
        <w:t>MS Renovatie &amp; Onderhoud</w:t>
      </w:r>
      <w:r>
        <w:t xml:space="preserve"> waarbij Opdrachtnemer aangeeft op welke dag de Prestatie gereed zal zijn. </w:t>
      </w:r>
    </w:p>
    <w:p w14:paraId="7FF13BB4" w14:textId="77777777" w:rsidR="00A341C1" w:rsidRDefault="00777497" w:rsidP="00777497">
      <w:r>
        <w:t xml:space="preserve">2 De opneming geschiedt zo spoedig mogelijk na de in lid 1 van dit artikel bedoelde dag. De dag en het tijdstip van opneming wordt aan Opdrachtnemer zo spoedig mogelijk kenbaar gemaakt. </w:t>
      </w:r>
    </w:p>
    <w:p w14:paraId="7B41AD9E" w14:textId="77777777" w:rsidR="00A341C1" w:rsidRDefault="00777497" w:rsidP="00777497">
      <w:r>
        <w:t xml:space="preserve">3 </w:t>
      </w:r>
      <w:r w:rsidR="0062140D">
        <w:t>MS Renovatie &amp; Onderhoud</w:t>
      </w:r>
      <w:r>
        <w:t xml:space="preserve"> kan verlangen dat Opdrachtnemer of zijn gemachtigde bij de opneming aanwezig is. </w:t>
      </w:r>
    </w:p>
    <w:p w14:paraId="3F54B4EE" w14:textId="77777777" w:rsidR="00A341C1" w:rsidRDefault="00777497" w:rsidP="00777497">
      <w:r>
        <w:t xml:space="preserve">4 Nadat de Prestatie is opgenomen, wordt aan Opdrachtnemer zo spoedig mogelijk medegedeeld of de Prestatie is goedgekeurd. Als </w:t>
      </w:r>
      <w:r w:rsidR="0062140D">
        <w:t>MS Renovatie &amp; Onderhoud</w:t>
      </w:r>
      <w:r>
        <w:t xml:space="preserve"> de Prestatie afkeurt zal </w:t>
      </w:r>
      <w:r w:rsidR="0062140D">
        <w:t>MS Renovatie &amp; Onderhoud</w:t>
      </w:r>
      <w:r>
        <w:t xml:space="preserve"> de redenen voor de afkeuring mededelen. </w:t>
      </w:r>
    </w:p>
    <w:p w14:paraId="3F8A2E91" w14:textId="77777777" w:rsidR="00A341C1" w:rsidRDefault="00777497" w:rsidP="00777497">
      <w:r>
        <w:t xml:space="preserve">5 De her-opneming na onthouding van goedkeuring geschiedt conform bovengenoemde bepalingen. </w:t>
      </w:r>
    </w:p>
    <w:p w14:paraId="3F5625E6" w14:textId="77777777" w:rsidR="00A341C1" w:rsidRDefault="00777497" w:rsidP="00777497">
      <w:r>
        <w:t xml:space="preserve">6 Opdrachtnemer zal de afgekeurde Prestatie en/of onderdelen daarvan op eerste verzoek van </w:t>
      </w:r>
      <w:r w:rsidR="0062140D">
        <w:t>MS Renovatie &amp; Onderhoud</w:t>
      </w:r>
      <w:r>
        <w:t xml:space="preserve"> voor eigen rekening herstellen of vervangen</w:t>
      </w:r>
      <w:r w:rsidR="00A341C1">
        <w:t xml:space="preserve"> </w:t>
      </w:r>
    </w:p>
    <w:p w14:paraId="6CE2556B" w14:textId="77777777" w:rsidR="00A341C1" w:rsidRDefault="00A341C1" w:rsidP="00777497"/>
    <w:p w14:paraId="4220526A" w14:textId="77777777" w:rsidR="00A341C1" w:rsidRDefault="00777497" w:rsidP="00777497">
      <w:r>
        <w:t xml:space="preserve">Artikel 26: Onderhoudstermijn </w:t>
      </w:r>
    </w:p>
    <w:p w14:paraId="2BB394A8" w14:textId="77777777" w:rsidR="00A341C1" w:rsidRDefault="00777497" w:rsidP="00777497">
      <w:r>
        <w:t xml:space="preserve">De onderhoudstermijn vangt aan de dag na oplevering van de Prestatie door Opdrachtnemer aan </w:t>
      </w:r>
      <w:r w:rsidR="0062140D">
        <w:t>MS Renovatie &amp; Onderhoud</w:t>
      </w:r>
      <w:r>
        <w:t xml:space="preserve"> en eindigt op het moment dat de onderhoudstermijn die voor het Werk tussen de Principaal en </w:t>
      </w:r>
      <w:r w:rsidR="0062140D">
        <w:t>MS Renovatie &amp; Onderhoud</w:t>
      </w:r>
      <w:r>
        <w:t xml:space="preserve"> is overeengekomen eindigt. In het geval de onderhoudstermijn niet in de Overeenkomst of de hoofdaannemingsovereenkomst is overeengekomen, eindigt de onderhoudstermijn twaalf maanden na oplevering van het Werk door </w:t>
      </w:r>
      <w:r w:rsidR="0062140D">
        <w:t>MS Renovatie &amp; Onderhoud</w:t>
      </w:r>
      <w:r>
        <w:t xml:space="preserve"> aan de Principaal. </w:t>
      </w:r>
    </w:p>
    <w:p w14:paraId="69FB0327" w14:textId="77777777" w:rsidR="00A341C1" w:rsidRDefault="00A341C1" w:rsidP="00777497"/>
    <w:p w14:paraId="5869370C" w14:textId="77777777" w:rsidR="00A341C1" w:rsidRDefault="00A341C1" w:rsidP="00777497"/>
    <w:p w14:paraId="7D2E10C6" w14:textId="00CD209F" w:rsidR="00A341C1" w:rsidRDefault="00777497" w:rsidP="00777497">
      <w:r>
        <w:lastRenderedPageBreak/>
        <w:t xml:space="preserve">Artikel 27: Materialen, gereedschappen en materieel </w:t>
      </w:r>
    </w:p>
    <w:p w14:paraId="1B13B5DC" w14:textId="5DB4D3CC" w:rsidR="00F31DE8" w:rsidRPr="00777497" w:rsidRDefault="00777497" w:rsidP="00777497">
      <w:r>
        <w:t xml:space="preserve">Indien voor de door Opdrachtnemer te verrichten werkzaamheden in het kader van de Prestatie, materialen, gereedschappen en/of materieel worden gebruikt die door </w:t>
      </w:r>
      <w:r w:rsidR="0062140D">
        <w:t>MS Renovatie &amp; Onderhoud</w:t>
      </w:r>
      <w:r>
        <w:t xml:space="preserve"> ter beschikking zijn gesteld, is dit gebruik voor risico van Opdrachtnemer en zullen materialen, gereedschappen en materieel na uitvoering van de overeenkomst en overigens op eerste verzoek van </w:t>
      </w:r>
      <w:r w:rsidR="0062140D">
        <w:t>MS Renovatie &amp; Onderhoud</w:t>
      </w:r>
      <w:r>
        <w:t xml:space="preserve"> onverwijld aan </w:t>
      </w:r>
      <w:r w:rsidR="0062140D">
        <w:t>MS Renovatie &amp; Onderhoud</w:t>
      </w:r>
      <w:r>
        <w:t xml:space="preserve"> worden geretourneerd in dezelfde staat waarin ze zijn aangeleverd. Opdrachtnemer is er verantwoordelijk voor dat met materiaal, gereedschappen en/of materieel op een correcte en zorgvuldige wijze wordt omgegaan en dient te zorgen voor een correcte ontvangst, opslag en transport ervan. Artikel 28: Werkterrein Opdrachtnemer neemt voorafgaand aan de uitvoering van de Prestatie kennis van de feitelijke staat van het werkterrein. Eventuele belemmeringen meldt Opdrachtnemer voorafgaand aan de uitvoering schriftelijk aan </w:t>
      </w:r>
      <w:r w:rsidR="0062140D">
        <w:t>MS Renovatie &amp; Onderhoud</w:t>
      </w:r>
      <w:r>
        <w:t>. Wanneer Opdrachtnemer geen belemmeringen heeft gemeld, wordt Opdrachtnemer geacht het werkterrein te hebben geaccepteerd</w:t>
      </w:r>
      <w:r>
        <w:t>.</w:t>
      </w:r>
    </w:p>
    <w:sectPr w:rsidR="00F31DE8" w:rsidRPr="007774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FEAD1" w14:textId="77777777" w:rsidR="00777497" w:rsidRDefault="00777497" w:rsidP="00777497">
      <w:pPr>
        <w:spacing w:after="0" w:line="240" w:lineRule="auto"/>
      </w:pPr>
      <w:r>
        <w:separator/>
      </w:r>
    </w:p>
  </w:endnote>
  <w:endnote w:type="continuationSeparator" w:id="0">
    <w:p w14:paraId="47587952" w14:textId="77777777" w:rsidR="00777497" w:rsidRDefault="00777497" w:rsidP="00777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6E6E1" w14:textId="77777777" w:rsidR="00777497" w:rsidRDefault="00777497" w:rsidP="00777497">
      <w:pPr>
        <w:spacing w:after="0" w:line="240" w:lineRule="auto"/>
      </w:pPr>
      <w:r>
        <w:separator/>
      </w:r>
    </w:p>
  </w:footnote>
  <w:footnote w:type="continuationSeparator" w:id="0">
    <w:p w14:paraId="0640F49F" w14:textId="77777777" w:rsidR="00777497" w:rsidRDefault="00777497" w:rsidP="007774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97"/>
    <w:rsid w:val="0062140D"/>
    <w:rsid w:val="00777497"/>
    <w:rsid w:val="00A341C1"/>
    <w:rsid w:val="00BB5972"/>
    <w:rsid w:val="00F31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D5D9"/>
  <w15:chartTrackingRefBased/>
  <w15:docId w15:val="{8B758A0B-7B3E-44CC-8344-DE2AA5FD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77497"/>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77497"/>
  </w:style>
  <w:style w:type="paragraph" w:styleId="Voettekst">
    <w:name w:val="footer"/>
    <w:basedOn w:val="Standaard"/>
    <w:link w:val="VoettekstChar"/>
    <w:uiPriority w:val="99"/>
    <w:unhideWhenUsed/>
    <w:rsid w:val="0077749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77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15</Pages>
  <Words>6643</Words>
  <Characters>36540</Characters>
  <Application>Microsoft Office Word</Application>
  <DocSecurity>0</DocSecurity>
  <Lines>304</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Dekkers, Natasja</dc:creator>
  <cp:keywords/>
  <dc:description/>
  <cp:lastModifiedBy>Dekkers, Natasja</cp:lastModifiedBy>
  <cp:revision>1</cp:revision>
  <dcterms:created xsi:type="dcterms:W3CDTF">2024-04-29T13:57:00Z</dcterms:created>
  <dcterms:modified xsi:type="dcterms:W3CDTF">2024-04-29T14:39:00Z</dcterms:modified>
</cp:coreProperties>
</file>